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113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772C" w:rsidRPr="006233DF" w14:paraId="18D06E4E" w14:textId="77777777" w:rsidTr="000715C1">
        <w:trPr>
          <w:trHeight w:val="46"/>
        </w:trPr>
        <w:tc>
          <w:tcPr>
            <w:tcW w:w="9628" w:type="dxa"/>
          </w:tcPr>
          <w:p w14:paraId="4AB83B86" w14:textId="669DD8A6" w:rsidR="00CD772C" w:rsidRPr="006233DF" w:rsidRDefault="00216751" w:rsidP="004E737E">
            <w:pPr>
              <w:spacing w:line="0" w:lineRule="atLeast"/>
              <w:ind w:right="2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FACSIMILE</w:t>
            </w:r>
            <w:r w:rsidR="00FE7BDE">
              <w:rPr>
                <w:rFonts w:cstheme="minorHAnsi"/>
                <w:b/>
                <w:sz w:val="28"/>
              </w:rPr>
              <w:t xml:space="preserve"> CANDIDATURA</w:t>
            </w:r>
          </w:p>
        </w:tc>
      </w:tr>
      <w:tr w:rsidR="00685A72" w:rsidRPr="006233DF" w14:paraId="09D0D72F" w14:textId="77777777" w:rsidTr="00C726F3">
        <w:trPr>
          <w:trHeight w:val="342"/>
        </w:trPr>
        <w:tc>
          <w:tcPr>
            <w:tcW w:w="9628" w:type="dxa"/>
          </w:tcPr>
          <w:p w14:paraId="6FED9DEF" w14:textId="5A7B4B1B" w:rsidR="00685A72" w:rsidRPr="00685A72" w:rsidRDefault="007F5885" w:rsidP="00685A72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C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OPROGETTAZIONE </w:t>
            </w:r>
            <w:r w:rsidRPr="007F5885">
              <w:rPr>
                <w:rFonts w:ascii="Calibri" w:eastAsia="Times New Roman" w:hAnsi="Calibri" w:cs="Calibri"/>
                <w:b/>
                <w:sz w:val="28"/>
                <w:szCs w:val="28"/>
              </w:rPr>
              <w:t>PER LA GESTIONE DEGLI INTERVENTI DI INSERIMENTO LAVORATIVO E INCLUSIONE SOCIALE A FAVORE DI CITTADINI CON DISABILITA’ E IN SITUAZIONI DI SVANTAGGIO SOCIALE</w:t>
            </w:r>
          </w:p>
        </w:tc>
      </w:tr>
    </w:tbl>
    <w:p w14:paraId="32D67DD4" w14:textId="04A2F253" w:rsidR="008E493E" w:rsidRPr="00EC26DF" w:rsidRDefault="004E737E" w:rsidP="00685A72">
      <w:pPr>
        <w:spacing w:after="0" w:line="240" w:lineRule="auto"/>
        <w:ind w:left="5812"/>
        <w:rPr>
          <w:rFonts w:cstheme="minorHAnsi"/>
        </w:rPr>
      </w:pPr>
      <w:r w:rsidRPr="00EC26DF">
        <w:rPr>
          <w:rFonts w:cstheme="minorHAnsi"/>
        </w:rPr>
        <w:t xml:space="preserve">Spett. </w:t>
      </w:r>
      <w:r w:rsidR="007F5885" w:rsidRPr="00EC26DF">
        <w:rPr>
          <w:rFonts w:cstheme="minorHAnsi"/>
        </w:rPr>
        <w:t>Comune di ______________</w:t>
      </w:r>
    </w:p>
    <w:p w14:paraId="667078B7" w14:textId="0426B9EB" w:rsidR="006C470D" w:rsidRDefault="007F5885" w:rsidP="00486959">
      <w:pPr>
        <w:pStyle w:val="usoboll1"/>
        <w:spacing w:line="360" w:lineRule="auto"/>
        <w:ind w:left="5812"/>
        <w:rPr>
          <w:rFonts w:asciiTheme="minorHAnsi" w:hAnsiTheme="minorHAnsi" w:cstheme="minorHAnsi"/>
          <w:sz w:val="22"/>
          <w:szCs w:val="22"/>
        </w:rPr>
      </w:pPr>
      <w:proofErr w:type="spellStart"/>
      <w:r w:rsidRPr="00EC26DF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EC26DF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6C470D" w:rsidRPr="00501DFB">
          <w:rPr>
            <w:rStyle w:val="Collegamentoipertestuale"/>
            <w:rFonts w:asciiTheme="minorHAnsi" w:hAnsiTheme="minorHAnsi" w:cstheme="minorHAnsi"/>
            <w:sz w:val="22"/>
            <w:szCs w:val="22"/>
          </w:rPr>
          <w:t>ufficio.protocollo@cert.montichiari.it</w:t>
        </w:r>
      </w:hyperlink>
    </w:p>
    <w:p w14:paraId="0FFFF2F5" w14:textId="69185B39" w:rsidR="006C470D" w:rsidRDefault="006C470D" w:rsidP="00486959">
      <w:pPr>
        <w:pStyle w:val="usoboll1"/>
        <w:spacing w:line="360" w:lineRule="auto"/>
        <w:ind w:left="581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C47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D8B8E" w14:textId="75426A96" w:rsidR="00685A72" w:rsidRPr="00EC26DF" w:rsidRDefault="006C470D" w:rsidP="00486959">
      <w:pPr>
        <w:pStyle w:val="usoboll1"/>
        <w:spacing w:line="360" w:lineRule="auto"/>
        <w:ind w:left="5812"/>
        <w:rPr>
          <w:rFonts w:asciiTheme="minorHAnsi" w:hAnsiTheme="minorHAnsi" w:cstheme="minorHAnsi"/>
          <w:sz w:val="22"/>
          <w:szCs w:val="22"/>
        </w:rPr>
      </w:pPr>
      <w:hyperlink r:id="rId9" w:history="1"/>
    </w:p>
    <w:p w14:paraId="746AD65C" w14:textId="77777777" w:rsidR="00625FC9" w:rsidRDefault="00625FC9" w:rsidP="004E737E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</w:p>
    <w:p w14:paraId="59B16DC8" w14:textId="77777777" w:rsidR="00486959" w:rsidRDefault="00486959" w:rsidP="004E737E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</w:p>
    <w:p w14:paraId="14528A87" w14:textId="3E979EBC" w:rsidR="0041064A" w:rsidRDefault="00216751" w:rsidP="004E737E">
      <w:pPr>
        <w:pStyle w:val="usoboll1"/>
        <w:spacing w:line="360" w:lineRule="auto"/>
        <w:rPr>
          <w:rFonts w:ascii="Calibri" w:hAnsi="Calibri" w:cs="Arial"/>
          <w:sz w:val="22"/>
          <w:szCs w:val="22"/>
        </w:rPr>
      </w:pPr>
      <w:r w:rsidRPr="003F1FF1">
        <w:rPr>
          <w:rFonts w:ascii="Calibri" w:hAnsi="Calibri" w:cs="Arial"/>
          <w:sz w:val="22"/>
          <w:szCs w:val="22"/>
        </w:rPr>
        <w:t>Il sottoscritto ____</w:t>
      </w:r>
      <w:r w:rsidR="002B7346">
        <w:rPr>
          <w:rFonts w:ascii="Calibri" w:hAnsi="Calibri" w:cs="Arial"/>
          <w:sz w:val="22"/>
          <w:szCs w:val="22"/>
        </w:rPr>
        <w:t>________________</w:t>
      </w:r>
      <w:r w:rsidRPr="003F1FF1">
        <w:rPr>
          <w:rFonts w:ascii="Calibri" w:hAnsi="Calibri" w:cs="Arial"/>
          <w:sz w:val="22"/>
          <w:szCs w:val="22"/>
        </w:rPr>
        <w:t>______, C.F. __</w:t>
      </w:r>
      <w:r w:rsidR="002B7346">
        <w:rPr>
          <w:rFonts w:ascii="Calibri" w:hAnsi="Calibri" w:cs="Arial"/>
          <w:sz w:val="22"/>
          <w:szCs w:val="22"/>
        </w:rPr>
        <w:t>___________</w:t>
      </w:r>
      <w:r w:rsidRPr="003F1FF1">
        <w:rPr>
          <w:rFonts w:ascii="Calibri" w:hAnsi="Calibri" w:cs="Arial"/>
          <w:sz w:val="22"/>
          <w:szCs w:val="22"/>
        </w:rPr>
        <w:t>________, nato a ___</w:t>
      </w:r>
      <w:r w:rsidR="002B7346">
        <w:rPr>
          <w:rFonts w:ascii="Calibri" w:hAnsi="Calibri" w:cs="Arial"/>
          <w:sz w:val="22"/>
          <w:szCs w:val="22"/>
        </w:rPr>
        <w:t>________</w:t>
      </w:r>
      <w:r w:rsidRPr="003F1FF1">
        <w:rPr>
          <w:rFonts w:ascii="Calibri" w:hAnsi="Calibri" w:cs="Arial"/>
          <w:sz w:val="22"/>
          <w:szCs w:val="22"/>
        </w:rPr>
        <w:t>_______ il ______</w:t>
      </w:r>
      <w:r w:rsidR="002B7346">
        <w:rPr>
          <w:rFonts w:ascii="Calibri" w:hAnsi="Calibri" w:cs="Arial"/>
          <w:sz w:val="22"/>
          <w:szCs w:val="22"/>
        </w:rPr>
        <w:t>______</w:t>
      </w:r>
      <w:r w:rsidRPr="003F1FF1">
        <w:rPr>
          <w:rFonts w:ascii="Calibri" w:hAnsi="Calibri" w:cs="Arial"/>
          <w:sz w:val="22"/>
          <w:szCs w:val="22"/>
        </w:rPr>
        <w:t>____, nella sua qualità di ___</w:t>
      </w:r>
      <w:r w:rsidR="002B7346">
        <w:rPr>
          <w:rFonts w:ascii="Calibri" w:hAnsi="Calibri" w:cs="Arial"/>
          <w:sz w:val="22"/>
          <w:szCs w:val="22"/>
        </w:rPr>
        <w:t>________________</w:t>
      </w:r>
      <w:r w:rsidRPr="003F1FF1">
        <w:rPr>
          <w:rFonts w:ascii="Calibri" w:hAnsi="Calibri" w:cs="Arial"/>
          <w:sz w:val="22"/>
          <w:szCs w:val="22"/>
        </w:rPr>
        <w:t>_______ e legale rappresentante dell</w:t>
      </w:r>
      <w:r w:rsidR="007C29AF">
        <w:rPr>
          <w:rFonts w:ascii="Calibri" w:hAnsi="Calibri" w:cs="Arial"/>
          <w:sz w:val="22"/>
          <w:szCs w:val="22"/>
        </w:rPr>
        <w:t>’ETS</w:t>
      </w:r>
      <w:r w:rsidRPr="003F1FF1">
        <w:rPr>
          <w:rFonts w:ascii="Calibri" w:hAnsi="Calibri" w:cs="Arial"/>
          <w:sz w:val="22"/>
          <w:szCs w:val="22"/>
        </w:rPr>
        <w:t xml:space="preserve"> </w:t>
      </w:r>
      <w:r w:rsidR="002B7346">
        <w:rPr>
          <w:rFonts w:ascii="Calibri" w:hAnsi="Calibri" w:cs="Arial"/>
          <w:sz w:val="22"/>
          <w:szCs w:val="22"/>
        </w:rPr>
        <w:t>_________________</w:t>
      </w:r>
      <w:r w:rsidRPr="003F1FF1">
        <w:rPr>
          <w:rFonts w:ascii="Calibri" w:hAnsi="Calibri" w:cs="Arial"/>
          <w:sz w:val="22"/>
          <w:szCs w:val="22"/>
        </w:rPr>
        <w:t>__________, con sede in _____</w:t>
      </w:r>
      <w:r w:rsidR="002B7346">
        <w:rPr>
          <w:rFonts w:ascii="Calibri" w:hAnsi="Calibri" w:cs="Arial"/>
          <w:sz w:val="22"/>
          <w:szCs w:val="22"/>
        </w:rPr>
        <w:t>_____________</w:t>
      </w:r>
      <w:r w:rsidRPr="003F1FF1">
        <w:rPr>
          <w:rFonts w:ascii="Calibri" w:hAnsi="Calibri" w:cs="Arial"/>
          <w:sz w:val="22"/>
          <w:szCs w:val="22"/>
        </w:rPr>
        <w:t>_____, via _____</w:t>
      </w:r>
      <w:r w:rsidR="002B7346">
        <w:rPr>
          <w:rFonts w:ascii="Calibri" w:hAnsi="Calibri" w:cs="Arial"/>
          <w:sz w:val="22"/>
          <w:szCs w:val="22"/>
        </w:rPr>
        <w:t>_______________</w:t>
      </w:r>
      <w:r w:rsidRPr="003F1FF1">
        <w:rPr>
          <w:rFonts w:ascii="Calibri" w:hAnsi="Calibri" w:cs="Arial"/>
          <w:sz w:val="22"/>
          <w:szCs w:val="22"/>
        </w:rPr>
        <w:t xml:space="preserve">__, C.A.P. _______, </w:t>
      </w:r>
      <w:r w:rsidR="00527262">
        <w:rPr>
          <w:rFonts w:ascii="Calibri" w:hAnsi="Calibri" w:cs="Arial"/>
          <w:sz w:val="22"/>
          <w:szCs w:val="22"/>
        </w:rPr>
        <w:t xml:space="preserve">e-mail ___________________ </w:t>
      </w:r>
      <w:r w:rsidR="002B7346">
        <w:rPr>
          <w:rFonts w:ascii="Calibri" w:hAnsi="Calibri" w:cs="Arial"/>
          <w:sz w:val="22"/>
          <w:szCs w:val="22"/>
        </w:rPr>
        <w:t>PEC</w:t>
      </w:r>
      <w:r w:rsidR="00527262">
        <w:rPr>
          <w:rFonts w:ascii="Calibri" w:hAnsi="Calibri" w:cs="Arial"/>
          <w:sz w:val="22"/>
          <w:szCs w:val="22"/>
        </w:rPr>
        <w:t xml:space="preserve"> </w:t>
      </w:r>
      <w:r w:rsidR="002B7346">
        <w:rPr>
          <w:rFonts w:ascii="Calibri" w:hAnsi="Calibri" w:cs="Arial"/>
          <w:sz w:val="22"/>
          <w:szCs w:val="22"/>
        </w:rPr>
        <w:t>______</w:t>
      </w:r>
      <w:r w:rsidR="00527262">
        <w:rPr>
          <w:rFonts w:ascii="Calibri" w:hAnsi="Calibri" w:cs="Arial"/>
          <w:sz w:val="22"/>
          <w:szCs w:val="22"/>
        </w:rPr>
        <w:t>__</w:t>
      </w:r>
      <w:r w:rsidR="002B7346">
        <w:rPr>
          <w:rFonts w:ascii="Calibri" w:hAnsi="Calibri" w:cs="Arial"/>
          <w:sz w:val="22"/>
          <w:szCs w:val="22"/>
        </w:rPr>
        <w:t>__________, recapit</w:t>
      </w:r>
      <w:r w:rsidR="00527262">
        <w:rPr>
          <w:rFonts w:ascii="Calibri" w:hAnsi="Calibri" w:cs="Arial"/>
          <w:sz w:val="22"/>
          <w:szCs w:val="22"/>
        </w:rPr>
        <w:t>o</w:t>
      </w:r>
      <w:r w:rsidR="002B7346">
        <w:rPr>
          <w:rFonts w:ascii="Calibri" w:hAnsi="Calibri" w:cs="Arial"/>
          <w:sz w:val="22"/>
          <w:szCs w:val="22"/>
        </w:rPr>
        <w:t xml:space="preserve"> telefonic</w:t>
      </w:r>
      <w:r w:rsidR="00527262">
        <w:rPr>
          <w:rFonts w:ascii="Calibri" w:hAnsi="Calibri" w:cs="Arial"/>
          <w:sz w:val="22"/>
          <w:szCs w:val="22"/>
        </w:rPr>
        <w:t>o</w:t>
      </w:r>
      <w:r w:rsidR="002B7346">
        <w:rPr>
          <w:rFonts w:ascii="Calibri" w:hAnsi="Calibri" w:cs="Arial"/>
          <w:sz w:val="22"/>
          <w:szCs w:val="22"/>
        </w:rPr>
        <w:t>____</w:t>
      </w:r>
      <w:r w:rsidR="00AA09E4">
        <w:rPr>
          <w:rFonts w:ascii="Calibri" w:hAnsi="Calibri" w:cs="Arial"/>
          <w:sz w:val="22"/>
          <w:szCs w:val="22"/>
        </w:rPr>
        <w:t>____</w:t>
      </w:r>
      <w:r w:rsidR="002B7346">
        <w:rPr>
          <w:rFonts w:ascii="Calibri" w:hAnsi="Calibri" w:cs="Arial"/>
          <w:sz w:val="22"/>
          <w:szCs w:val="22"/>
        </w:rPr>
        <w:t>____</w:t>
      </w:r>
    </w:p>
    <w:p w14:paraId="47F6CA31" w14:textId="77777777" w:rsidR="004E737E" w:rsidRDefault="004E737E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Arial"/>
        </w:rPr>
      </w:pPr>
    </w:p>
    <w:p w14:paraId="3CFCA2A0" w14:textId="010FE950" w:rsidR="00EB6425" w:rsidRPr="00527262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Calibri" w:hAnsi="Calibri" w:cs="Arial"/>
        </w:rPr>
      </w:pPr>
      <w:r w:rsidRPr="00C5762B">
        <w:rPr>
          <w:rFonts w:ascii="Calibri" w:hAnsi="Calibri" w:cs="Arial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</w:t>
      </w:r>
      <w:r w:rsidR="007C29AF">
        <w:rPr>
          <w:rFonts w:ascii="Calibri" w:hAnsi="Calibri" w:cs="Arial"/>
        </w:rPr>
        <w:t>o</w:t>
      </w:r>
      <w:r w:rsidRPr="00C5762B">
        <w:rPr>
          <w:rFonts w:ascii="Calibri" w:hAnsi="Calibri" w:cs="Arial"/>
        </w:rPr>
        <w:t xml:space="preserve"> scrivent</w:t>
      </w:r>
      <w:r w:rsidR="007C29AF">
        <w:rPr>
          <w:rFonts w:ascii="Calibri" w:hAnsi="Calibri" w:cs="Arial"/>
        </w:rPr>
        <w:t>e</w:t>
      </w:r>
      <w:r w:rsidRPr="00C5762B">
        <w:rPr>
          <w:rFonts w:ascii="Calibri" w:hAnsi="Calibri" w:cs="Arial"/>
        </w:rPr>
        <w:t xml:space="preserve"> </w:t>
      </w:r>
      <w:r w:rsidR="007C29AF">
        <w:rPr>
          <w:rFonts w:ascii="Calibri" w:hAnsi="Calibri" w:cs="Arial"/>
          <w:i/>
        </w:rPr>
        <w:t>ETS</w:t>
      </w:r>
      <w:r w:rsidRPr="00C5762B">
        <w:rPr>
          <w:rFonts w:ascii="Calibri" w:hAnsi="Calibri" w:cs="Arial"/>
        </w:rPr>
        <w:t xml:space="preserve"> decadrà dai benefici per i quali la stessa è rilasciata; </w:t>
      </w:r>
    </w:p>
    <w:p w14:paraId="1D2C9216" w14:textId="777A56D1" w:rsidR="00527262" w:rsidRPr="00527262" w:rsidRDefault="00AA09E4" w:rsidP="00527262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Calibri" w:hAnsi="Calibri" w:cs="Arial"/>
          <w:sz w:val="25"/>
          <w:szCs w:val="25"/>
        </w:rPr>
      </w:pPr>
      <w:r>
        <w:rPr>
          <w:rFonts w:ascii="Calibri" w:hAnsi="Calibri" w:cs="Arial"/>
          <w:sz w:val="25"/>
          <w:szCs w:val="25"/>
        </w:rPr>
        <w:t>FORMULA LA PROPRIA CANDIDATURA NELL’AMBITO DELLA PROCEDURA IN OGGETTO</w:t>
      </w:r>
    </w:p>
    <w:p w14:paraId="172B4049" w14:textId="5A157399" w:rsidR="00527262" w:rsidRDefault="00C726F3" w:rsidP="00685A72">
      <w:pPr>
        <w:jc w:val="both"/>
      </w:pPr>
      <w:r>
        <w:rPr>
          <w:rFonts w:ascii="Yu Mincho Light" w:eastAsia="Yu Mincho Light" w:hAnsi="Yu Mincho Ligh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Yu Mincho Light" w:eastAsia="Yu Mincho Light" w:hAnsi="Yu Mincho Light"/>
        </w:rPr>
        <w:instrText xml:space="preserve"> </w:instrText>
      </w:r>
      <w:r>
        <w:rPr>
          <w:rFonts w:ascii="Yu Mincho Light" w:eastAsia="Yu Mincho Light" w:hAnsi="Yu Mincho Light" w:hint="eastAsia"/>
        </w:rPr>
        <w:instrText>FORMCHECKBOX</w:instrText>
      </w:r>
      <w:r>
        <w:rPr>
          <w:rFonts w:ascii="Yu Mincho Light" w:eastAsia="Yu Mincho Light" w:hAnsi="Yu Mincho Light"/>
        </w:rPr>
        <w:instrText xml:space="preserve"> </w:instrText>
      </w:r>
      <w:r w:rsidR="006C470D">
        <w:rPr>
          <w:rFonts w:ascii="Yu Mincho Light" w:eastAsia="Yu Mincho Light" w:hAnsi="Yu Mincho Light"/>
        </w:rPr>
      </w:r>
      <w:r w:rsidR="006C470D">
        <w:rPr>
          <w:rFonts w:ascii="Yu Mincho Light" w:eastAsia="Yu Mincho Light" w:hAnsi="Yu Mincho Light"/>
        </w:rPr>
        <w:fldChar w:fldCharType="separate"/>
      </w:r>
      <w:r>
        <w:rPr>
          <w:rFonts w:ascii="Yu Mincho Light" w:eastAsia="Yu Mincho Light" w:hAnsi="Yu Mincho Light"/>
        </w:rPr>
        <w:fldChar w:fldCharType="end"/>
      </w:r>
      <w:bookmarkEnd w:id="1"/>
      <w:r>
        <w:rPr>
          <w:rFonts w:ascii="Yu Mincho Light" w:eastAsia="Yu Mincho Light" w:hAnsi="Yu Mincho Light"/>
        </w:rPr>
        <w:t xml:space="preserve"> </w:t>
      </w:r>
      <w:r w:rsidR="00527262">
        <w:t>in forma singola</w:t>
      </w:r>
      <w:r w:rsidR="00685A72">
        <w:t xml:space="preserve"> (</w:t>
      </w:r>
      <w:r w:rsidR="00685A72" w:rsidRPr="00685A72">
        <w:rPr>
          <w:b/>
          <w:bCs/>
          <w:u w:val="single"/>
        </w:rPr>
        <w:t xml:space="preserve">in caso di consorzio </w:t>
      </w:r>
      <w:r w:rsidR="007F5885">
        <w:rPr>
          <w:b/>
          <w:bCs/>
          <w:u w:val="single"/>
        </w:rPr>
        <w:t xml:space="preserve">che non esegue in proprio </w:t>
      </w:r>
      <w:r w:rsidR="00685A72" w:rsidRPr="00685A72">
        <w:rPr>
          <w:b/>
          <w:bCs/>
          <w:u w:val="single"/>
        </w:rPr>
        <w:t>individuare le imprese consorziate indicate per l’esecuzione, le quali dovranno dichiarare il possesso dei requisiti</w:t>
      </w:r>
      <w:r w:rsidR="00685A72">
        <w:t>).</w:t>
      </w:r>
    </w:p>
    <w:p w14:paraId="714E00D7" w14:textId="6050A92B" w:rsidR="00527262" w:rsidRPr="00D46842" w:rsidRDefault="00527262" w:rsidP="00527262">
      <w:r>
        <w:t xml:space="preserve">oppure </w:t>
      </w:r>
    </w:p>
    <w:p w14:paraId="58832D84" w14:textId="43807129" w:rsidR="00527262" w:rsidRDefault="00C726F3" w:rsidP="00AA09E4">
      <w:pPr>
        <w:jc w:val="both"/>
      </w:pPr>
      <w:r>
        <w:rPr>
          <w:rFonts w:ascii="Yu Mincho Light" w:eastAsia="Yu Mincho Light" w:hAnsi="Yu Mincho Ligh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Yu Mincho Light" w:eastAsia="Yu Mincho Light" w:hAnsi="Yu Mincho Light"/>
        </w:rPr>
        <w:instrText xml:space="preserve"> </w:instrText>
      </w:r>
      <w:r>
        <w:rPr>
          <w:rFonts w:ascii="Yu Mincho Light" w:eastAsia="Yu Mincho Light" w:hAnsi="Yu Mincho Light" w:hint="eastAsia"/>
        </w:rPr>
        <w:instrText>FORMCHECKBOX</w:instrText>
      </w:r>
      <w:r>
        <w:rPr>
          <w:rFonts w:ascii="Yu Mincho Light" w:eastAsia="Yu Mincho Light" w:hAnsi="Yu Mincho Light"/>
        </w:rPr>
        <w:instrText xml:space="preserve"> </w:instrText>
      </w:r>
      <w:r w:rsidR="006C470D">
        <w:rPr>
          <w:rFonts w:ascii="Yu Mincho Light" w:eastAsia="Yu Mincho Light" w:hAnsi="Yu Mincho Light"/>
        </w:rPr>
      </w:r>
      <w:r w:rsidR="006C470D">
        <w:rPr>
          <w:rFonts w:ascii="Yu Mincho Light" w:eastAsia="Yu Mincho Light" w:hAnsi="Yu Mincho Light"/>
        </w:rPr>
        <w:fldChar w:fldCharType="separate"/>
      </w:r>
      <w:r>
        <w:rPr>
          <w:rFonts w:ascii="Yu Mincho Light" w:eastAsia="Yu Mincho Light" w:hAnsi="Yu Mincho Light"/>
        </w:rPr>
        <w:fldChar w:fldCharType="end"/>
      </w:r>
      <w:bookmarkEnd w:id="2"/>
      <w:r>
        <w:rPr>
          <w:rFonts w:ascii="Yu Mincho Light" w:eastAsia="Yu Mincho Light" w:hAnsi="Yu Mincho Light"/>
        </w:rPr>
        <w:t xml:space="preserve"> </w:t>
      </w:r>
      <w:r w:rsidR="00527262">
        <w:t>in forma di raggruppamento temporaneo d’impresa</w:t>
      </w:r>
      <w:r w:rsidR="007C29AF">
        <w:t>/associazione temporanea di scopo</w:t>
      </w:r>
      <w:r w:rsidR="00527262">
        <w:t xml:space="preserve"> così costituto</w:t>
      </w:r>
      <w:r w:rsidR="007C29AF">
        <w:t xml:space="preserve"> o da costituirsi</w:t>
      </w:r>
      <w:r w:rsidR="00527262">
        <w:t xml:space="preserve"> (</w:t>
      </w:r>
      <w:r w:rsidR="00527262" w:rsidRPr="00D46842">
        <w:rPr>
          <w:b/>
          <w:bCs/>
          <w:u w:val="single"/>
        </w:rPr>
        <w:t>tutti i soggetti raggruppati dovranno dichiarare il possesso dei requisiti compilando il presente modulo</w:t>
      </w:r>
      <w:r w:rsidR="00AA09E4">
        <w:rPr>
          <w:b/>
          <w:bCs/>
          <w:u w:val="single"/>
        </w:rPr>
        <w:t>, limitatamente alla parte sui requisiti di ordine generale, e</w:t>
      </w:r>
      <w:r w:rsidR="003005AF">
        <w:rPr>
          <w:b/>
          <w:bCs/>
          <w:u w:val="single"/>
        </w:rPr>
        <w:t>, solo</w:t>
      </w:r>
      <w:r w:rsidR="00AA09E4">
        <w:rPr>
          <w:b/>
          <w:bCs/>
          <w:u w:val="single"/>
        </w:rPr>
        <w:t xml:space="preserve"> se apportati al RTI</w:t>
      </w:r>
      <w:r w:rsidR="003005AF">
        <w:rPr>
          <w:b/>
          <w:bCs/>
          <w:u w:val="single"/>
        </w:rPr>
        <w:t xml:space="preserve">, </w:t>
      </w:r>
      <w:r w:rsidR="00AA09E4">
        <w:rPr>
          <w:b/>
          <w:bCs/>
          <w:u w:val="single"/>
        </w:rPr>
        <w:t>alla parte sui requisiti speciali</w:t>
      </w:r>
      <w:r w:rsidR="00527262"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1"/>
        <w:gridCol w:w="2869"/>
        <w:gridCol w:w="1984"/>
        <w:gridCol w:w="3254"/>
      </w:tblGrid>
      <w:tr w:rsidR="00AA09E4" w14:paraId="11503B44" w14:textId="77777777" w:rsidTr="00AA09E4">
        <w:tc>
          <w:tcPr>
            <w:tcW w:w="1521" w:type="dxa"/>
          </w:tcPr>
          <w:p w14:paraId="3B761312" w14:textId="77777777" w:rsidR="00AA09E4" w:rsidRPr="00AA09E4" w:rsidRDefault="00AA09E4" w:rsidP="00AA09E4">
            <w:pPr>
              <w:jc w:val="center"/>
              <w:rPr>
                <w:b/>
                <w:bCs/>
              </w:rPr>
            </w:pPr>
            <w:r w:rsidRPr="00AA09E4">
              <w:rPr>
                <w:b/>
                <w:bCs/>
              </w:rPr>
              <w:t>RUOLO</w:t>
            </w:r>
          </w:p>
        </w:tc>
        <w:tc>
          <w:tcPr>
            <w:tcW w:w="2869" w:type="dxa"/>
          </w:tcPr>
          <w:p w14:paraId="3BC66584" w14:textId="77777777" w:rsidR="00AA09E4" w:rsidRPr="00AA09E4" w:rsidRDefault="00AA09E4" w:rsidP="00AA09E4">
            <w:pPr>
              <w:jc w:val="center"/>
              <w:rPr>
                <w:b/>
                <w:bCs/>
              </w:rPr>
            </w:pPr>
            <w:r w:rsidRPr="00AA09E4">
              <w:rPr>
                <w:b/>
                <w:bCs/>
              </w:rPr>
              <w:t>RAGIONE SOCIALE</w:t>
            </w:r>
          </w:p>
        </w:tc>
        <w:tc>
          <w:tcPr>
            <w:tcW w:w="1984" w:type="dxa"/>
          </w:tcPr>
          <w:p w14:paraId="44850274" w14:textId="5B0FFE3B" w:rsidR="00AA09E4" w:rsidRPr="00AA09E4" w:rsidRDefault="00AA09E4" w:rsidP="00AA09E4">
            <w:pPr>
              <w:jc w:val="center"/>
              <w:rPr>
                <w:b/>
                <w:bCs/>
              </w:rPr>
            </w:pPr>
            <w:r w:rsidRPr="00AA09E4">
              <w:rPr>
                <w:b/>
                <w:bCs/>
              </w:rPr>
              <w:t>P.IVA</w:t>
            </w:r>
          </w:p>
        </w:tc>
        <w:tc>
          <w:tcPr>
            <w:tcW w:w="3254" w:type="dxa"/>
          </w:tcPr>
          <w:p w14:paraId="453159D6" w14:textId="4056298E" w:rsidR="00AA09E4" w:rsidRPr="00AA09E4" w:rsidRDefault="00AA09E4" w:rsidP="00AA09E4">
            <w:pPr>
              <w:jc w:val="center"/>
              <w:rPr>
                <w:b/>
                <w:bCs/>
              </w:rPr>
            </w:pPr>
            <w:r w:rsidRPr="00AA09E4">
              <w:rPr>
                <w:b/>
                <w:bCs/>
              </w:rPr>
              <w:t>% PARTECIPAZIONE/PARTI DI SERVIZIO/PROGETTO</w:t>
            </w:r>
          </w:p>
        </w:tc>
      </w:tr>
      <w:tr w:rsidR="00AA09E4" w14:paraId="0B594026" w14:textId="77777777" w:rsidTr="00AA09E4">
        <w:tc>
          <w:tcPr>
            <w:tcW w:w="1521" w:type="dxa"/>
          </w:tcPr>
          <w:p w14:paraId="4DFE4EFB" w14:textId="77777777" w:rsidR="00AA09E4" w:rsidRDefault="00AA09E4" w:rsidP="00C135F4">
            <w:r>
              <w:t>MANDATARIA</w:t>
            </w:r>
          </w:p>
        </w:tc>
        <w:tc>
          <w:tcPr>
            <w:tcW w:w="2869" w:type="dxa"/>
          </w:tcPr>
          <w:p w14:paraId="3028E4A0" w14:textId="77777777" w:rsidR="00AA09E4" w:rsidRDefault="00AA09E4" w:rsidP="00C135F4"/>
        </w:tc>
        <w:tc>
          <w:tcPr>
            <w:tcW w:w="1984" w:type="dxa"/>
          </w:tcPr>
          <w:p w14:paraId="6FC42540" w14:textId="77777777" w:rsidR="00AA09E4" w:rsidRDefault="00AA09E4" w:rsidP="00C135F4"/>
        </w:tc>
        <w:tc>
          <w:tcPr>
            <w:tcW w:w="3254" w:type="dxa"/>
          </w:tcPr>
          <w:p w14:paraId="2BD7A81E" w14:textId="3DBBFC20" w:rsidR="00AA09E4" w:rsidRDefault="00AA09E4" w:rsidP="00C135F4"/>
        </w:tc>
      </w:tr>
      <w:tr w:rsidR="00AA09E4" w14:paraId="45101E3A" w14:textId="77777777" w:rsidTr="00AA09E4">
        <w:tc>
          <w:tcPr>
            <w:tcW w:w="1521" w:type="dxa"/>
          </w:tcPr>
          <w:p w14:paraId="79FE9C96" w14:textId="77777777" w:rsidR="00AA09E4" w:rsidRDefault="00AA09E4" w:rsidP="00C135F4">
            <w:r>
              <w:t>MANDANTE</w:t>
            </w:r>
          </w:p>
        </w:tc>
        <w:tc>
          <w:tcPr>
            <w:tcW w:w="2869" w:type="dxa"/>
          </w:tcPr>
          <w:p w14:paraId="37CA1BD5" w14:textId="77777777" w:rsidR="00AA09E4" w:rsidRDefault="00AA09E4" w:rsidP="00C135F4"/>
        </w:tc>
        <w:tc>
          <w:tcPr>
            <w:tcW w:w="1984" w:type="dxa"/>
          </w:tcPr>
          <w:p w14:paraId="7357D234" w14:textId="77777777" w:rsidR="00AA09E4" w:rsidRDefault="00AA09E4" w:rsidP="00C135F4"/>
        </w:tc>
        <w:tc>
          <w:tcPr>
            <w:tcW w:w="3254" w:type="dxa"/>
          </w:tcPr>
          <w:p w14:paraId="5F9A7F3D" w14:textId="52D5E8FB" w:rsidR="00AA09E4" w:rsidRDefault="00AA09E4" w:rsidP="00C135F4"/>
        </w:tc>
      </w:tr>
      <w:tr w:rsidR="00AA09E4" w14:paraId="2A871F0C" w14:textId="77777777" w:rsidTr="007C29AF">
        <w:trPr>
          <w:trHeight w:val="47"/>
        </w:trPr>
        <w:tc>
          <w:tcPr>
            <w:tcW w:w="1521" w:type="dxa"/>
          </w:tcPr>
          <w:p w14:paraId="16647376" w14:textId="77777777" w:rsidR="00AA09E4" w:rsidRDefault="00AA09E4" w:rsidP="00C135F4">
            <w:r>
              <w:t>MANDANTE</w:t>
            </w:r>
          </w:p>
        </w:tc>
        <w:tc>
          <w:tcPr>
            <w:tcW w:w="2869" w:type="dxa"/>
          </w:tcPr>
          <w:p w14:paraId="26AE27EC" w14:textId="77777777" w:rsidR="00AA09E4" w:rsidRDefault="00AA09E4" w:rsidP="00C135F4"/>
        </w:tc>
        <w:tc>
          <w:tcPr>
            <w:tcW w:w="1984" w:type="dxa"/>
          </w:tcPr>
          <w:p w14:paraId="17A4DABF" w14:textId="77777777" w:rsidR="00AA09E4" w:rsidRDefault="00AA09E4" w:rsidP="00C135F4"/>
        </w:tc>
        <w:tc>
          <w:tcPr>
            <w:tcW w:w="3254" w:type="dxa"/>
          </w:tcPr>
          <w:p w14:paraId="023E491A" w14:textId="0B27F9BF" w:rsidR="00AA09E4" w:rsidRDefault="00AA09E4" w:rsidP="00C135F4"/>
        </w:tc>
      </w:tr>
    </w:tbl>
    <w:p w14:paraId="4C0BDDC0" w14:textId="77777777" w:rsidR="007C29AF" w:rsidRDefault="007C29AF" w:rsidP="00AA09E4">
      <w:pPr>
        <w:jc w:val="both"/>
      </w:pPr>
    </w:p>
    <w:p w14:paraId="553E50AA" w14:textId="28ECE631" w:rsidR="00AA09E4" w:rsidRDefault="00AA09E4" w:rsidP="00AA09E4">
      <w:pPr>
        <w:jc w:val="both"/>
      </w:pPr>
      <w:r>
        <w:t xml:space="preserve">Nomina in qualità di partner (SOLO EVENTUALE, cfr. art. </w:t>
      </w:r>
      <w:r w:rsidR="007F5885">
        <w:t>15.1</w:t>
      </w:r>
      <w:r>
        <w:t xml:space="preserve"> avviso pubblico) i seguenti soggetti </w:t>
      </w:r>
      <w:r w:rsidR="00FC07A2">
        <w:t>(</w:t>
      </w:r>
      <w:r w:rsidR="00FC07A2" w:rsidRPr="00D46842">
        <w:rPr>
          <w:b/>
          <w:bCs/>
          <w:u w:val="single"/>
        </w:rPr>
        <w:t xml:space="preserve">i </w:t>
      </w:r>
      <w:r w:rsidR="00FC07A2">
        <w:rPr>
          <w:b/>
          <w:bCs/>
          <w:u w:val="single"/>
        </w:rPr>
        <w:t>partner</w:t>
      </w:r>
      <w:r w:rsidR="00FC07A2" w:rsidRPr="00D46842">
        <w:rPr>
          <w:b/>
          <w:bCs/>
          <w:u w:val="single"/>
        </w:rPr>
        <w:t xml:space="preserve"> dovranno dichiarare il possesso dei requisiti compilando il presente modulo</w:t>
      </w:r>
      <w:r w:rsidR="00FC07A2">
        <w:rPr>
          <w:b/>
          <w:bCs/>
          <w:u w:val="single"/>
        </w:rPr>
        <w:t>, limitatamente alla parte sui requisiti di ordine generale</w:t>
      </w:r>
      <w:r w:rsidR="00FC07A2"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5805"/>
      </w:tblGrid>
      <w:tr w:rsidR="00AA09E4" w14:paraId="079293DA" w14:textId="77777777" w:rsidTr="00625FC9">
        <w:trPr>
          <w:jc w:val="center"/>
        </w:trPr>
        <w:tc>
          <w:tcPr>
            <w:tcW w:w="2122" w:type="dxa"/>
          </w:tcPr>
          <w:p w14:paraId="1FEC8087" w14:textId="77777777" w:rsidR="00AA09E4" w:rsidRPr="00AA09E4" w:rsidRDefault="00AA09E4" w:rsidP="00AA09E4">
            <w:pPr>
              <w:jc w:val="center"/>
              <w:rPr>
                <w:b/>
                <w:bCs/>
              </w:rPr>
            </w:pPr>
            <w:r w:rsidRPr="00AA09E4">
              <w:rPr>
                <w:b/>
                <w:bCs/>
              </w:rPr>
              <w:t>RAGIONE SOCIALE</w:t>
            </w:r>
          </w:p>
        </w:tc>
        <w:tc>
          <w:tcPr>
            <w:tcW w:w="1701" w:type="dxa"/>
          </w:tcPr>
          <w:p w14:paraId="784C5353" w14:textId="15EA51A8" w:rsidR="00AA09E4" w:rsidRPr="00AA09E4" w:rsidRDefault="00AA09E4" w:rsidP="00AA09E4">
            <w:pPr>
              <w:jc w:val="center"/>
              <w:rPr>
                <w:b/>
                <w:bCs/>
              </w:rPr>
            </w:pPr>
            <w:r w:rsidRPr="00AA09E4">
              <w:rPr>
                <w:b/>
                <w:bCs/>
              </w:rPr>
              <w:t>P.IVA</w:t>
            </w:r>
          </w:p>
        </w:tc>
        <w:tc>
          <w:tcPr>
            <w:tcW w:w="5805" w:type="dxa"/>
          </w:tcPr>
          <w:p w14:paraId="4F0B824D" w14:textId="17536133" w:rsidR="00AA09E4" w:rsidRPr="00AA09E4" w:rsidRDefault="00625FC9" w:rsidP="00AA0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PROGETTI/ATTIVITA’ PREVISTE IN CAPO AL PARTNER</w:t>
            </w:r>
          </w:p>
        </w:tc>
      </w:tr>
      <w:tr w:rsidR="00AA09E4" w14:paraId="231F25B2" w14:textId="77777777" w:rsidTr="00625FC9">
        <w:trPr>
          <w:jc w:val="center"/>
        </w:trPr>
        <w:tc>
          <w:tcPr>
            <w:tcW w:w="2122" w:type="dxa"/>
          </w:tcPr>
          <w:p w14:paraId="1D3EB770" w14:textId="77777777" w:rsidR="00AA09E4" w:rsidRDefault="00AA09E4" w:rsidP="00AA09E4"/>
        </w:tc>
        <w:tc>
          <w:tcPr>
            <w:tcW w:w="1701" w:type="dxa"/>
          </w:tcPr>
          <w:p w14:paraId="739F7637" w14:textId="77777777" w:rsidR="00AA09E4" w:rsidRDefault="00AA09E4" w:rsidP="00AA09E4"/>
        </w:tc>
        <w:tc>
          <w:tcPr>
            <w:tcW w:w="5805" w:type="dxa"/>
          </w:tcPr>
          <w:p w14:paraId="0A1001BB" w14:textId="232593AF" w:rsidR="00AA09E4" w:rsidRDefault="00AA09E4" w:rsidP="00AA09E4"/>
        </w:tc>
      </w:tr>
      <w:tr w:rsidR="00AA09E4" w14:paraId="54A59D17" w14:textId="77777777" w:rsidTr="00625FC9">
        <w:trPr>
          <w:jc w:val="center"/>
        </w:trPr>
        <w:tc>
          <w:tcPr>
            <w:tcW w:w="2122" w:type="dxa"/>
          </w:tcPr>
          <w:p w14:paraId="7CF5F16E" w14:textId="77777777" w:rsidR="00AA09E4" w:rsidRDefault="00AA09E4" w:rsidP="00AA09E4"/>
        </w:tc>
        <w:tc>
          <w:tcPr>
            <w:tcW w:w="1701" w:type="dxa"/>
          </w:tcPr>
          <w:p w14:paraId="231AC260" w14:textId="77777777" w:rsidR="00AA09E4" w:rsidRDefault="00AA09E4" w:rsidP="00AA09E4"/>
        </w:tc>
        <w:tc>
          <w:tcPr>
            <w:tcW w:w="5805" w:type="dxa"/>
          </w:tcPr>
          <w:p w14:paraId="023C0C04" w14:textId="47870D6C" w:rsidR="00AA09E4" w:rsidRDefault="00AA09E4" w:rsidP="00AA09E4"/>
        </w:tc>
      </w:tr>
      <w:tr w:rsidR="00AA09E4" w14:paraId="47E670A8" w14:textId="77777777" w:rsidTr="00625FC9">
        <w:trPr>
          <w:jc w:val="center"/>
        </w:trPr>
        <w:tc>
          <w:tcPr>
            <w:tcW w:w="2122" w:type="dxa"/>
          </w:tcPr>
          <w:p w14:paraId="70885891" w14:textId="77777777" w:rsidR="00AA09E4" w:rsidRDefault="00AA09E4" w:rsidP="00AA09E4"/>
        </w:tc>
        <w:tc>
          <w:tcPr>
            <w:tcW w:w="1701" w:type="dxa"/>
          </w:tcPr>
          <w:p w14:paraId="0B659C5C" w14:textId="77777777" w:rsidR="00AA09E4" w:rsidRDefault="00AA09E4" w:rsidP="00AA09E4"/>
        </w:tc>
        <w:tc>
          <w:tcPr>
            <w:tcW w:w="5805" w:type="dxa"/>
          </w:tcPr>
          <w:p w14:paraId="39BAA205" w14:textId="549FA40E" w:rsidR="00AA09E4" w:rsidRDefault="00AA09E4" w:rsidP="00AA09E4"/>
        </w:tc>
      </w:tr>
    </w:tbl>
    <w:p w14:paraId="603DA49D" w14:textId="0F423F80" w:rsidR="00625FC9" w:rsidRPr="00FC07A2" w:rsidRDefault="00527262" w:rsidP="00FC07A2">
      <w:pPr>
        <w:pStyle w:val="Titolo4"/>
        <w:keepNext w:val="0"/>
        <w:widowControl w:val="0"/>
        <w:spacing w:before="120" w:after="120"/>
        <w:jc w:val="center"/>
        <w:rPr>
          <w:rFonts w:ascii="Calibri" w:hAnsi="Calibri" w:cs="Arial"/>
          <w:sz w:val="25"/>
          <w:szCs w:val="25"/>
        </w:rPr>
      </w:pPr>
      <w:r w:rsidRPr="00527262">
        <w:rPr>
          <w:rFonts w:ascii="Calibri" w:hAnsi="Calibri" w:cs="Arial"/>
          <w:sz w:val="25"/>
          <w:szCs w:val="25"/>
        </w:rPr>
        <w:lastRenderedPageBreak/>
        <w:t>ED A TAL FINE DICHIARA SOTTO LA PROPRIA RESPONSABILITÀ</w:t>
      </w:r>
    </w:p>
    <w:p w14:paraId="0659376D" w14:textId="0903511D" w:rsidR="00AA09E4" w:rsidRPr="00AA09E4" w:rsidRDefault="00216751" w:rsidP="00AA09E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A) DICHIARAZIONE INERENTE </w:t>
      </w:r>
      <w:r w:rsidR="00AA09E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I REQUISITI DI ORDINE GENERALE</w:t>
      </w:r>
    </w:p>
    <w:p w14:paraId="746CD00C" w14:textId="24819742" w:rsidR="00AA09E4" w:rsidRPr="00C5762B" w:rsidRDefault="00AA09E4" w:rsidP="00AA09E4">
      <w:pPr>
        <w:numPr>
          <w:ilvl w:val="0"/>
          <w:numId w:val="12"/>
        </w:numPr>
        <w:spacing w:before="120" w:after="0" w:line="36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che </w:t>
      </w:r>
      <w:r w:rsidR="007C29AF">
        <w:rPr>
          <w:rFonts w:ascii="Calibri" w:hAnsi="Calibri" w:cs="Arial"/>
        </w:rPr>
        <w:t>l’ETS</w:t>
      </w:r>
      <w:r>
        <w:rPr>
          <w:rFonts w:ascii="Calibri" w:hAnsi="Calibri" w:cs="Arial"/>
        </w:rPr>
        <w:t xml:space="preserve"> </w:t>
      </w:r>
      <w:r w:rsidRPr="00C5762B">
        <w:rPr>
          <w:rFonts w:ascii="Calibri" w:hAnsi="Calibri" w:cs="Arial"/>
        </w:rPr>
        <w:t xml:space="preserve">non si trova in alcuna delle situazioni di esclusione dalla partecipazione </w:t>
      </w:r>
      <w:r w:rsidR="00685A72">
        <w:rPr>
          <w:rFonts w:ascii="Calibri" w:hAnsi="Calibri" w:cs="Arial"/>
        </w:rPr>
        <w:t>a procedure per l’affidamento di contratti pubblici</w:t>
      </w:r>
      <w:r w:rsidRPr="00C5762B">
        <w:rPr>
          <w:rFonts w:ascii="Calibri" w:hAnsi="Calibri" w:cs="Arial"/>
        </w:rPr>
        <w:t xml:space="preserve"> di cui </w:t>
      </w:r>
      <w:r w:rsidR="001C11E8">
        <w:rPr>
          <w:rFonts w:ascii="Calibri" w:hAnsi="Calibri" w:cs="Arial"/>
        </w:rPr>
        <w:t>agli artt.</w:t>
      </w:r>
      <w:r w:rsidR="008F09EF">
        <w:rPr>
          <w:rFonts w:ascii="Calibri" w:hAnsi="Calibri" w:cs="Arial"/>
        </w:rPr>
        <w:t xml:space="preserve"> </w:t>
      </w:r>
      <w:r w:rsidR="001C11E8">
        <w:rPr>
          <w:rFonts w:ascii="Calibri" w:hAnsi="Calibri" w:cs="Arial"/>
        </w:rPr>
        <w:t>94 e 95</w:t>
      </w:r>
      <w:r w:rsidR="005E66A7">
        <w:rPr>
          <w:rFonts w:ascii="Calibri" w:hAnsi="Calibri" w:cs="Arial"/>
        </w:rPr>
        <w:t>, c. 1, lett.re b) ed e)</w:t>
      </w:r>
      <w:r w:rsidRPr="00C5762B">
        <w:rPr>
          <w:rFonts w:ascii="Calibri" w:hAnsi="Calibri" w:cs="Arial"/>
        </w:rPr>
        <w:t xml:space="preserve"> del </w:t>
      </w:r>
      <w:proofErr w:type="spellStart"/>
      <w:r w:rsidRPr="00C5762B">
        <w:rPr>
          <w:rFonts w:ascii="Calibri" w:hAnsi="Calibri" w:cs="Arial"/>
        </w:rPr>
        <w:t>D.Lgs.</w:t>
      </w:r>
      <w:proofErr w:type="spellEnd"/>
      <w:r w:rsidRPr="00C5762B">
        <w:rPr>
          <w:rFonts w:ascii="Calibri" w:hAnsi="Calibri" w:cs="Arial"/>
        </w:rPr>
        <w:t xml:space="preserve"> n. </w:t>
      </w:r>
      <w:r w:rsidR="001C11E8">
        <w:rPr>
          <w:rFonts w:ascii="Calibri" w:hAnsi="Calibri" w:cs="Arial"/>
        </w:rPr>
        <w:t>36</w:t>
      </w:r>
      <w:r w:rsidRPr="00C5762B">
        <w:rPr>
          <w:rFonts w:ascii="Calibri" w:hAnsi="Calibri" w:cs="Arial"/>
        </w:rPr>
        <w:t>/</w:t>
      </w:r>
      <w:r w:rsidR="001C11E8">
        <w:rPr>
          <w:rFonts w:ascii="Calibri" w:hAnsi="Calibri" w:cs="Arial"/>
        </w:rPr>
        <w:t>2023</w:t>
      </w:r>
      <w:r w:rsidRPr="00C5762B">
        <w:rPr>
          <w:rFonts w:ascii="Calibri" w:hAnsi="Calibri" w:cs="Arial"/>
        </w:rPr>
        <w:t>;</w:t>
      </w:r>
    </w:p>
    <w:p w14:paraId="3EB544ED" w14:textId="41C90B8D" w:rsidR="00FE56E2" w:rsidRDefault="00AA09E4" w:rsidP="00FE56E2">
      <w:pPr>
        <w:numPr>
          <w:ilvl w:val="0"/>
          <w:numId w:val="12"/>
        </w:numPr>
        <w:spacing w:before="120" w:after="0" w:line="360" w:lineRule="auto"/>
        <w:jc w:val="both"/>
        <w:rPr>
          <w:rFonts w:ascii="Calibri" w:hAnsi="Calibri" w:cs="Arial"/>
          <w:iCs/>
        </w:rPr>
      </w:pPr>
      <w:r w:rsidRPr="00C5762B">
        <w:rPr>
          <w:rFonts w:ascii="Calibri" w:hAnsi="Calibri" w:cs="Arial"/>
        </w:rPr>
        <w:t xml:space="preserve">che </w:t>
      </w:r>
      <w:r>
        <w:rPr>
          <w:rFonts w:ascii="Calibri" w:hAnsi="Calibri" w:cs="Arial"/>
        </w:rPr>
        <w:t xml:space="preserve">dette cause di esclusione </w:t>
      </w:r>
      <w:r w:rsidRPr="00C5762B">
        <w:rPr>
          <w:rFonts w:ascii="Calibri" w:hAnsi="Calibri" w:cs="Arial"/>
        </w:rPr>
        <w:t xml:space="preserve">non sussistono le cause di esclusione nei propri </w:t>
      </w:r>
      <w:r w:rsidRPr="00C5762B">
        <w:rPr>
          <w:rFonts w:ascii="Calibri" w:hAnsi="Calibri" w:cs="Arial"/>
          <w:iCs/>
        </w:rPr>
        <w:t>confronti e nei confronti</w:t>
      </w:r>
      <w:r>
        <w:rPr>
          <w:rFonts w:ascii="Calibri" w:hAnsi="Calibri" w:cs="Arial"/>
          <w:iCs/>
        </w:rPr>
        <w:t xml:space="preserve"> dei soggetti indicati al terzo comma del</w:t>
      </w:r>
      <w:r w:rsidR="001C11E8">
        <w:rPr>
          <w:rFonts w:ascii="Calibri" w:hAnsi="Calibri" w:cs="Arial"/>
          <w:iCs/>
        </w:rPr>
        <w:t xml:space="preserve"> poc’anzi richiamato </w:t>
      </w:r>
      <w:r>
        <w:rPr>
          <w:rFonts w:ascii="Calibri" w:hAnsi="Calibri" w:cs="Arial"/>
          <w:iCs/>
        </w:rPr>
        <w:t xml:space="preserve">articolo </w:t>
      </w:r>
      <w:r w:rsidR="001C11E8">
        <w:rPr>
          <w:rFonts w:ascii="Calibri" w:hAnsi="Calibri" w:cs="Arial"/>
          <w:iCs/>
        </w:rPr>
        <w:t>94</w:t>
      </w:r>
      <w:r w:rsidR="00FE56E2">
        <w:rPr>
          <w:rFonts w:ascii="Calibri" w:hAnsi="Calibri" w:cs="Arial"/>
          <w:iCs/>
        </w:rPr>
        <w:t>, ovvero dei seguenti soggetti muniti di potere di rappresentanza (es.</w:t>
      </w:r>
      <w:r w:rsidR="00FE56E2" w:rsidRPr="00FE56E2">
        <w:rPr>
          <w:rFonts w:ascii="Calibri" w:hAnsi="Calibri" w:cs="Arial"/>
          <w:iCs/>
        </w:rPr>
        <w:t xml:space="preserve"> membri del consiglio di amministrazione cui sia stata conferita la legale rappresentanza, institori</w:t>
      </w:r>
      <w:r w:rsidR="00FE56E2">
        <w:rPr>
          <w:rFonts w:ascii="Calibri" w:hAnsi="Calibri" w:cs="Arial"/>
          <w:iCs/>
        </w:rPr>
        <w:t xml:space="preserve">, </w:t>
      </w:r>
      <w:r w:rsidR="00FE56E2" w:rsidRPr="00FE56E2">
        <w:rPr>
          <w:rFonts w:ascii="Calibri" w:hAnsi="Calibri" w:cs="Arial"/>
          <w:iCs/>
        </w:rPr>
        <w:t>procuratori generali</w:t>
      </w:r>
      <w:r w:rsidR="00FE56E2">
        <w:rPr>
          <w:rFonts w:ascii="Calibri" w:hAnsi="Calibri" w:cs="Arial"/>
          <w:iCs/>
        </w:rPr>
        <w:t xml:space="preserve">, direttore tecnico) o con poteri </w:t>
      </w:r>
      <w:r w:rsidR="00FE56E2" w:rsidRPr="00FE56E2">
        <w:rPr>
          <w:rFonts w:ascii="Calibri" w:hAnsi="Calibri" w:cs="Arial"/>
          <w:iCs/>
        </w:rPr>
        <w:t xml:space="preserve">di </w:t>
      </w:r>
      <w:r w:rsidR="00FE56E2">
        <w:rPr>
          <w:rFonts w:ascii="Calibri" w:hAnsi="Calibri" w:cs="Arial"/>
          <w:iCs/>
        </w:rPr>
        <w:t>controllo o vigilanza (es. revisori):</w:t>
      </w:r>
    </w:p>
    <w:tbl>
      <w:tblPr>
        <w:tblStyle w:val="Grigliatabella"/>
        <w:tblW w:w="0" w:type="auto"/>
        <w:tblInd w:w="365" w:type="dxa"/>
        <w:tblLook w:val="04A0" w:firstRow="1" w:lastRow="0" w:firstColumn="1" w:lastColumn="0" w:noHBand="0" w:noVBand="1"/>
      </w:tblPr>
      <w:tblGrid>
        <w:gridCol w:w="2327"/>
        <w:gridCol w:w="2315"/>
        <w:gridCol w:w="2313"/>
        <w:gridCol w:w="2308"/>
      </w:tblGrid>
      <w:tr w:rsidR="00FE56E2" w14:paraId="3ACBCEB4" w14:textId="77777777" w:rsidTr="00FE56E2">
        <w:trPr>
          <w:cantSplit/>
          <w:trHeight w:hRule="exact" w:val="494"/>
        </w:trPr>
        <w:tc>
          <w:tcPr>
            <w:tcW w:w="2327" w:type="dxa"/>
            <w:vAlign w:val="center"/>
          </w:tcPr>
          <w:p w14:paraId="44FFD359" w14:textId="7955FC12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Nome e cognome</w:t>
            </w:r>
          </w:p>
        </w:tc>
        <w:tc>
          <w:tcPr>
            <w:tcW w:w="2315" w:type="dxa"/>
            <w:vAlign w:val="center"/>
          </w:tcPr>
          <w:p w14:paraId="255BE8A2" w14:textId="621F2561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Data e luogo di nascita</w:t>
            </w:r>
          </w:p>
        </w:tc>
        <w:tc>
          <w:tcPr>
            <w:tcW w:w="2313" w:type="dxa"/>
            <w:vAlign w:val="center"/>
          </w:tcPr>
          <w:p w14:paraId="51F84686" w14:textId="00692EAD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Codice Fiscale</w:t>
            </w:r>
          </w:p>
        </w:tc>
        <w:tc>
          <w:tcPr>
            <w:tcW w:w="2308" w:type="dxa"/>
            <w:vAlign w:val="center"/>
          </w:tcPr>
          <w:p w14:paraId="3CB65AF2" w14:textId="77E717D8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Ruolo</w:t>
            </w:r>
          </w:p>
        </w:tc>
      </w:tr>
      <w:tr w:rsidR="00FE56E2" w14:paraId="39335DFE" w14:textId="77777777" w:rsidTr="00FE56E2">
        <w:trPr>
          <w:cantSplit/>
          <w:trHeight w:hRule="exact" w:val="346"/>
        </w:trPr>
        <w:tc>
          <w:tcPr>
            <w:tcW w:w="2327" w:type="dxa"/>
          </w:tcPr>
          <w:p w14:paraId="37C5B299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5" w:type="dxa"/>
          </w:tcPr>
          <w:p w14:paraId="36615DF1" w14:textId="7C5E138B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3" w:type="dxa"/>
          </w:tcPr>
          <w:p w14:paraId="505DAF88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08" w:type="dxa"/>
          </w:tcPr>
          <w:p w14:paraId="3523CB19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</w:tr>
      <w:tr w:rsidR="00FE56E2" w14:paraId="20AB4E36" w14:textId="77777777" w:rsidTr="00FE56E2">
        <w:trPr>
          <w:cantSplit/>
          <w:trHeight w:hRule="exact" w:val="350"/>
        </w:trPr>
        <w:tc>
          <w:tcPr>
            <w:tcW w:w="2327" w:type="dxa"/>
          </w:tcPr>
          <w:p w14:paraId="02A99FEF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5" w:type="dxa"/>
          </w:tcPr>
          <w:p w14:paraId="40695251" w14:textId="411E672C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3" w:type="dxa"/>
          </w:tcPr>
          <w:p w14:paraId="2387B3A3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08" w:type="dxa"/>
          </w:tcPr>
          <w:p w14:paraId="28034643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</w:tr>
      <w:tr w:rsidR="00FE56E2" w14:paraId="7868F78C" w14:textId="77777777" w:rsidTr="00FE56E2">
        <w:trPr>
          <w:cantSplit/>
          <w:trHeight w:hRule="exact" w:val="298"/>
        </w:trPr>
        <w:tc>
          <w:tcPr>
            <w:tcW w:w="2327" w:type="dxa"/>
          </w:tcPr>
          <w:p w14:paraId="66E4273C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5" w:type="dxa"/>
          </w:tcPr>
          <w:p w14:paraId="59C21CC9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3" w:type="dxa"/>
          </w:tcPr>
          <w:p w14:paraId="06D72BC1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08" w:type="dxa"/>
          </w:tcPr>
          <w:p w14:paraId="07B651B3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</w:tr>
      <w:tr w:rsidR="00FE56E2" w14:paraId="3502D63B" w14:textId="77777777" w:rsidTr="00FE56E2">
        <w:trPr>
          <w:trHeight w:hRule="exact" w:val="288"/>
        </w:trPr>
        <w:tc>
          <w:tcPr>
            <w:tcW w:w="2327" w:type="dxa"/>
          </w:tcPr>
          <w:p w14:paraId="656EA27E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5" w:type="dxa"/>
          </w:tcPr>
          <w:p w14:paraId="605CAFB0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13" w:type="dxa"/>
          </w:tcPr>
          <w:p w14:paraId="5ECCCCB3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308" w:type="dxa"/>
          </w:tcPr>
          <w:p w14:paraId="71D5E017" w14:textId="77777777" w:rsidR="00FE56E2" w:rsidRDefault="00FE56E2" w:rsidP="00FE56E2">
            <w:pPr>
              <w:spacing w:before="120" w:line="360" w:lineRule="auto"/>
              <w:jc w:val="center"/>
              <w:rPr>
                <w:rFonts w:ascii="Calibri" w:hAnsi="Calibri" w:cs="Arial"/>
                <w:iCs/>
              </w:rPr>
            </w:pPr>
          </w:p>
        </w:tc>
      </w:tr>
    </w:tbl>
    <w:p w14:paraId="6C5AE700" w14:textId="1FF28E13" w:rsidR="00AA09E4" w:rsidRPr="006C5920" w:rsidRDefault="00AA09E4" w:rsidP="00AA09E4">
      <w:pPr>
        <w:numPr>
          <w:ilvl w:val="0"/>
          <w:numId w:val="12"/>
        </w:numPr>
        <w:spacing w:before="12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non rilevano</w:t>
      </w:r>
      <w:r w:rsidRPr="00AA09E4">
        <w:rPr>
          <w:rFonts w:ascii="Calibri" w:hAnsi="Calibri" w:cs="Calibri"/>
        </w:rPr>
        <w:t xml:space="preserve"> casi </w:t>
      </w:r>
      <w:r w:rsidR="00685A72" w:rsidRPr="00685A72">
        <w:rPr>
          <w:rFonts w:ascii="Calibri" w:hAnsi="Calibri" w:cs="Calibri"/>
        </w:rPr>
        <w:t>di incompatibilità o conflitto di interessi previsti dalla normativa vigente, ivi compreso quanto previsto dall’art. 53 c. 16-ter del D.lgs. n. 165/2001, ovvero di ulteriori cause di impossibilità a contrattare con la pubblica amministrazione.</w:t>
      </w:r>
    </w:p>
    <w:p w14:paraId="28EF03AD" w14:textId="77777777" w:rsidR="00AA09E4" w:rsidRPr="00280E72" w:rsidRDefault="00AA09E4" w:rsidP="00AA09E4">
      <w:pPr>
        <w:spacing w:after="0" w:line="360" w:lineRule="auto"/>
        <w:jc w:val="both"/>
        <w:rPr>
          <w:rFonts w:ascii="Calibri" w:hAnsi="Calibri" w:cs="Arial"/>
          <w:b/>
        </w:rPr>
      </w:pPr>
    </w:p>
    <w:p w14:paraId="47A35D6D" w14:textId="623DE535" w:rsidR="00AA09E4" w:rsidRPr="00AA09E4" w:rsidRDefault="00216751" w:rsidP="00AA09E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B) DICHIARAZIONE IN ORDINE AI</w:t>
      </w:r>
      <w:r w:rsidR="00E339CB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 REQUISITI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 </w:t>
      </w:r>
      <w:r w:rsidR="00527262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DI </w:t>
      </w:r>
      <w:r w:rsidR="00AA09E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IDONEITA’ PROFESSIONALE</w:t>
      </w:r>
    </w:p>
    <w:p w14:paraId="6CA55BE4" w14:textId="6E80A8E2" w:rsidR="00AA09E4" w:rsidRDefault="00AA09E4" w:rsidP="00AA09E4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Arial"/>
        </w:rPr>
      </w:pPr>
      <w:r w:rsidRPr="00C5762B">
        <w:rPr>
          <w:rFonts w:ascii="Calibri" w:hAnsi="Calibri" w:cs="Arial"/>
        </w:rPr>
        <w:t xml:space="preserve">che </w:t>
      </w:r>
      <w:r w:rsidR="007C29AF" w:rsidRPr="00C5762B">
        <w:rPr>
          <w:rFonts w:ascii="Calibri" w:hAnsi="Calibri" w:cs="Arial"/>
        </w:rPr>
        <w:t>quest</w:t>
      </w:r>
      <w:r w:rsidR="007C29AF">
        <w:rPr>
          <w:rFonts w:ascii="Calibri" w:hAnsi="Calibri" w:cs="Arial"/>
        </w:rPr>
        <w:t>o</w:t>
      </w:r>
      <w:r w:rsidR="007C29AF" w:rsidRPr="00C5762B">
        <w:rPr>
          <w:rFonts w:ascii="Calibri" w:hAnsi="Calibri" w:cs="Arial"/>
        </w:rPr>
        <w:t xml:space="preserve"> </w:t>
      </w:r>
      <w:r w:rsidR="007C29AF">
        <w:rPr>
          <w:rFonts w:ascii="Calibri" w:hAnsi="Calibri" w:cs="Arial"/>
          <w:i/>
          <w:iCs/>
        </w:rPr>
        <w:t>ETS</w:t>
      </w:r>
      <w:r w:rsidR="007C29AF" w:rsidRPr="00C5762B">
        <w:rPr>
          <w:rFonts w:ascii="Calibri" w:hAnsi="Calibri" w:cs="Arial"/>
        </w:rPr>
        <w:t xml:space="preserve"> </w:t>
      </w:r>
      <w:r w:rsidRPr="00C5762B">
        <w:rPr>
          <w:rFonts w:ascii="Calibri" w:hAnsi="Calibri" w:cs="Arial"/>
        </w:rPr>
        <w:t>è iscritt</w:t>
      </w:r>
      <w:r w:rsidR="007C29AF">
        <w:rPr>
          <w:rFonts w:ascii="Calibri" w:hAnsi="Calibri" w:cs="Arial"/>
        </w:rPr>
        <w:t>o</w:t>
      </w:r>
      <w:r w:rsidRPr="00C5762B">
        <w:rPr>
          <w:rFonts w:ascii="Calibri" w:hAnsi="Calibri" w:cs="Arial"/>
        </w:rPr>
        <w:t xml:space="preserve"> al Registro </w:t>
      </w:r>
      <w:r>
        <w:rPr>
          <w:rFonts w:ascii="Calibri" w:hAnsi="Calibri" w:cs="Arial"/>
        </w:rPr>
        <w:t>Unico del Terzo Settore (RUNTS)</w:t>
      </w:r>
      <w:r w:rsidRPr="00C5762B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repertorio n.</w:t>
      </w:r>
      <w:r w:rsidRPr="00C5762B">
        <w:rPr>
          <w:rFonts w:ascii="Calibri" w:hAnsi="Calibri" w:cs="Arial"/>
        </w:rPr>
        <w:t xml:space="preserve"> ___</w:t>
      </w:r>
      <w:r>
        <w:rPr>
          <w:rFonts w:ascii="Calibri" w:hAnsi="Calibri" w:cs="Arial"/>
        </w:rPr>
        <w:t>__________________</w:t>
      </w:r>
      <w:r w:rsidRPr="00C5762B">
        <w:rPr>
          <w:rFonts w:ascii="Calibri" w:hAnsi="Calibri" w:cs="Arial"/>
        </w:rPr>
        <w:t>______</w:t>
      </w:r>
      <w:r>
        <w:rPr>
          <w:rFonts w:ascii="Calibri" w:hAnsi="Calibri" w:cs="Arial"/>
        </w:rPr>
        <w:t>, sezione ________________________________</w:t>
      </w:r>
    </w:p>
    <w:p w14:paraId="2DE40EE4" w14:textId="58DBD538" w:rsidR="00EB6425" w:rsidRPr="00AA09E4" w:rsidRDefault="00EB6425" w:rsidP="00AA09E4">
      <w:pPr>
        <w:rPr>
          <w:rFonts w:ascii="Calibri" w:hAnsi="Calibri" w:cs="Arial"/>
        </w:rPr>
      </w:pPr>
    </w:p>
    <w:p w14:paraId="545AE902" w14:textId="4E07EFA0" w:rsidR="00216751" w:rsidRPr="00C82494" w:rsidRDefault="00240E48" w:rsidP="00685A72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C</w:t>
      </w:r>
      <w:r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) </w:t>
      </w:r>
      <w:r w:rsidR="00216751"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DICHIARAZIONE IN ORDINE </w:t>
      </w:r>
      <w:r w:rsidR="00E339CB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AI REQUISITI DI</w:t>
      </w:r>
      <w:r w:rsidR="00216751"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 CAPACITÀ TECNICA  </w:t>
      </w:r>
    </w:p>
    <w:p w14:paraId="7E399130" w14:textId="1C0EA0F3" w:rsidR="00486959" w:rsidRPr="00486959" w:rsidRDefault="00216751" w:rsidP="00486959">
      <w:pPr>
        <w:pStyle w:val="Paragrafoelenco"/>
        <w:numPr>
          <w:ilvl w:val="0"/>
          <w:numId w:val="28"/>
        </w:numPr>
        <w:jc w:val="both"/>
        <w:rPr>
          <w:rFonts w:ascii="Calibri" w:hAnsi="Calibri" w:cs="Calibri"/>
        </w:rPr>
      </w:pPr>
      <w:r w:rsidRPr="006C39FF">
        <w:rPr>
          <w:rFonts w:ascii="Calibri" w:hAnsi="Calibri" w:cs="Arial"/>
        </w:rPr>
        <w:t xml:space="preserve">che </w:t>
      </w:r>
      <w:r w:rsidR="007C29AF">
        <w:rPr>
          <w:rFonts w:ascii="Calibri" w:hAnsi="Calibri" w:cs="Arial"/>
        </w:rPr>
        <w:t>l’ETS</w:t>
      </w:r>
      <w:r w:rsidR="002350C4" w:rsidRPr="006C39FF">
        <w:rPr>
          <w:rFonts w:ascii="Calibri" w:hAnsi="Calibri" w:cs="Arial"/>
        </w:rPr>
        <w:t xml:space="preserve"> </w:t>
      </w:r>
      <w:r w:rsidR="007F5885">
        <w:rPr>
          <w:rFonts w:ascii="Calibri" w:hAnsi="Calibri" w:cs="Arial"/>
        </w:rPr>
        <w:t xml:space="preserve">è in possesso del requisito tecnico previsto dall’art. 11.2 dell’avviso pubblico, e nel particolare, nel periodo temporale ivi indicato, ha conseguito la seguente esperienza in </w:t>
      </w:r>
      <w:r w:rsidR="007F5885">
        <w:rPr>
          <w:rFonts w:ascii="Calibri" w:hAnsi="Calibri" w:cs="Calibri"/>
        </w:rPr>
        <w:t>servizi o progetti volti all’inserimento lavorativo di persone in condizioni di disabilità o vulnerabilità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4"/>
        <w:gridCol w:w="3969"/>
        <w:gridCol w:w="1700"/>
        <w:gridCol w:w="1695"/>
      </w:tblGrid>
      <w:tr w:rsidR="007F5885" w:rsidRPr="003F1FF1" w14:paraId="0A2F1DB6" w14:textId="563C9282" w:rsidTr="003D704D">
        <w:trPr>
          <w:jc w:val="center"/>
        </w:trPr>
        <w:tc>
          <w:tcPr>
            <w:tcW w:w="1176" w:type="pct"/>
            <w:shd w:val="clear" w:color="auto" w:fill="F3F3F3"/>
          </w:tcPr>
          <w:p w14:paraId="1596CCF5" w14:textId="1BC1503F" w:rsidR="007F5885" w:rsidRPr="007F5885" w:rsidRDefault="007F5885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F588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Anno e </w:t>
            </w:r>
            <w:r w:rsidRPr="007F5885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date</w:t>
            </w:r>
            <w:r w:rsidRPr="007F588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di riferimento </w:t>
            </w:r>
          </w:p>
        </w:tc>
        <w:tc>
          <w:tcPr>
            <w:tcW w:w="2061" w:type="pct"/>
            <w:shd w:val="clear" w:color="auto" w:fill="F3F3F3"/>
          </w:tcPr>
          <w:p w14:paraId="52181D15" w14:textId="0F34E6E4" w:rsidR="007F5885" w:rsidRPr="007F5885" w:rsidRDefault="007F5885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F5885">
              <w:rPr>
                <w:rFonts w:ascii="Calibri" w:hAnsi="Calibri" w:cs="Arial"/>
                <w:b/>
                <w:bCs/>
                <w:sz w:val="18"/>
                <w:szCs w:val="18"/>
              </w:rPr>
              <w:t>Descrizione servizio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 committente</w:t>
            </w:r>
          </w:p>
        </w:tc>
        <w:tc>
          <w:tcPr>
            <w:tcW w:w="883" w:type="pct"/>
            <w:shd w:val="clear" w:color="auto" w:fill="F3F3F3"/>
          </w:tcPr>
          <w:p w14:paraId="02208ACB" w14:textId="3638B778" w:rsidR="007F5885" w:rsidRPr="003F1FF1" w:rsidRDefault="007F5885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Entità ricavi</w:t>
            </w:r>
          </w:p>
        </w:tc>
        <w:tc>
          <w:tcPr>
            <w:tcW w:w="880" w:type="pct"/>
            <w:shd w:val="clear" w:color="auto" w:fill="F3F3F3"/>
          </w:tcPr>
          <w:p w14:paraId="6CCD66C8" w14:textId="4056E855" w:rsidR="007F5885" w:rsidRDefault="007F5885" w:rsidP="0091381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Numero beneficiari</w:t>
            </w:r>
          </w:p>
        </w:tc>
      </w:tr>
      <w:tr w:rsidR="007F5885" w:rsidRPr="003F1FF1" w14:paraId="17A295B2" w14:textId="1EECF388" w:rsidTr="003D704D">
        <w:trPr>
          <w:trHeight w:val="51"/>
          <w:jc w:val="center"/>
        </w:trPr>
        <w:tc>
          <w:tcPr>
            <w:tcW w:w="1176" w:type="pct"/>
          </w:tcPr>
          <w:p w14:paraId="13C5F1D6" w14:textId="40944987" w:rsidR="007F5885" w:rsidRPr="003F1FF1" w:rsidRDefault="007F5885" w:rsidP="00987169">
            <w:pPr>
              <w:spacing w:before="120"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gg/mm/2021 –</w:t>
            </w:r>
            <w:r w:rsidR="003D704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gg/mm/2021</w:t>
            </w:r>
          </w:p>
        </w:tc>
        <w:tc>
          <w:tcPr>
            <w:tcW w:w="2061" w:type="pct"/>
          </w:tcPr>
          <w:p w14:paraId="1A3865A3" w14:textId="77777777" w:rsidR="007F5885" w:rsidRPr="003F1FF1" w:rsidRDefault="007F5885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3" w:type="pct"/>
          </w:tcPr>
          <w:p w14:paraId="009FD48B" w14:textId="77777777" w:rsidR="007F5885" w:rsidRPr="003F1FF1" w:rsidRDefault="007F5885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0" w:type="pct"/>
          </w:tcPr>
          <w:p w14:paraId="0347590A" w14:textId="77777777" w:rsidR="007F5885" w:rsidRPr="003F1FF1" w:rsidRDefault="007F5885" w:rsidP="009138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5885" w:rsidRPr="003F1FF1" w14:paraId="1704C525" w14:textId="632F83B0" w:rsidTr="003D704D">
        <w:trPr>
          <w:jc w:val="center"/>
        </w:trPr>
        <w:tc>
          <w:tcPr>
            <w:tcW w:w="11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13D08" w14:textId="6627D41F" w:rsidR="007F5885" w:rsidRPr="003F1FF1" w:rsidRDefault="007F5885" w:rsidP="00117F1C">
            <w:pPr>
              <w:spacing w:before="120"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gg/mm/2022 – gg/mm/2022</w:t>
            </w: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2F25C9" w14:textId="77777777" w:rsidR="007F5885" w:rsidRPr="003F1FF1" w:rsidRDefault="007F5885" w:rsidP="00117F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C96D9B" w14:textId="77777777" w:rsidR="007F5885" w:rsidRPr="003F1FF1" w:rsidRDefault="007F5885" w:rsidP="00117F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BD37A" w14:textId="77777777" w:rsidR="007F5885" w:rsidRPr="003F1FF1" w:rsidRDefault="007F5885" w:rsidP="00117F1C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5885" w:rsidRPr="003F1FF1" w14:paraId="0EF71CC6" w14:textId="7C4CC64F" w:rsidTr="003D704D">
        <w:trPr>
          <w:trHeight w:val="51"/>
          <w:jc w:val="center"/>
        </w:trPr>
        <w:tc>
          <w:tcPr>
            <w:tcW w:w="11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F9D407" w14:textId="0CC743B4" w:rsidR="007F5885" w:rsidRPr="003F1FF1" w:rsidRDefault="007F5885" w:rsidP="00AB5BFF">
            <w:pPr>
              <w:spacing w:before="120"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gg/mm/2023 – gg/mm/2023</w:t>
            </w: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81A8F" w14:textId="77777777" w:rsidR="007F5885" w:rsidRPr="003F1FF1" w:rsidRDefault="007F5885" w:rsidP="00AB5BFF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FDE82" w14:textId="77777777" w:rsidR="007F5885" w:rsidRPr="003F1FF1" w:rsidRDefault="007F5885" w:rsidP="00AB5BFF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60C07C" w14:textId="77777777" w:rsidR="007F5885" w:rsidRPr="003F1FF1" w:rsidRDefault="007F5885" w:rsidP="00AB5BFF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F5885" w:rsidRPr="003F1FF1" w14:paraId="12645FA2" w14:textId="22C50B39" w:rsidTr="003D704D">
        <w:trPr>
          <w:trHeight w:val="51"/>
          <w:jc w:val="center"/>
        </w:trPr>
        <w:tc>
          <w:tcPr>
            <w:tcW w:w="11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799CB" w14:textId="3570C716" w:rsidR="007F5885" w:rsidRPr="003F1FF1" w:rsidRDefault="007F5885" w:rsidP="00AB5BFF">
            <w:pPr>
              <w:spacing w:before="120"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gg/mm/2024 – gg/mm/2024</w:t>
            </w:r>
          </w:p>
        </w:tc>
        <w:tc>
          <w:tcPr>
            <w:tcW w:w="2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3D91F" w14:textId="77777777" w:rsidR="007F5885" w:rsidRPr="003F1FF1" w:rsidRDefault="007F5885" w:rsidP="00AB5BFF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5D70A6" w14:textId="77777777" w:rsidR="007F5885" w:rsidRPr="003F1FF1" w:rsidRDefault="007F5885" w:rsidP="00AB5BFF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C49B1" w14:textId="77777777" w:rsidR="007F5885" w:rsidRPr="003F1FF1" w:rsidRDefault="007F5885" w:rsidP="00AB5BFF">
            <w:pPr>
              <w:spacing w:before="120" w:line="360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AC67D0C" w14:textId="77777777" w:rsidR="007C29AF" w:rsidRDefault="007C29AF" w:rsidP="00EC2CB1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4CEC3FB0" w14:textId="398B839D" w:rsidR="00E339CB" w:rsidRPr="00EC2CB1" w:rsidRDefault="00625FC9" w:rsidP="00E339CB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>D</w:t>
      </w:r>
      <w:r w:rsidR="00E339CB" w:rsidRPr="00C8249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) </w:t>
      </w:r>
      <w:r w:rsidR="00E339CB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DICHIARAZIONI FINALI</w:t>
      </w:r>
    </w:p>
    <w:p w14:paraId="14293F78" w14:textId="3C3474E7" w:rsidR="00AA09E4" w:rsidRDefault="00AA09E4" w:rsidP="00AA09E4">
      <w:pPr>
        <w:numPr>
          <w:ilvl w:val="0"/>
          <w:numId w:val="25"/>
        </w:numPr>
        <w:spacing w:before="120" w:after="0" w:line="360" w:lineRule="auto"/>
        <w:jc w:val="both"/>
        <w:rPr>
          <w:rFonts w:ascii="Calibri" w:hAnsi="Calibri" w:cs="Arial"/>
        </w:rPr>
      </w:pPr>
      <w:r w:rsidRPr="00AA09E4">
        <w:rPr>
          <w:rFonts w:ascii="Calibri" w:hAnsi="Calibri" w:cs="Arial"/>
        </w:rPr>
        <w:t>di aver preso visione e di accettare tutte le condizioni contenute nell’</w:t>
      </w:r>
      <w:r>
        <w:rPr>
          <w:rFonts w:ascii="Calibri" w:hAnsi="Calibri" w:cs="Arial"/>
        </w:rPr>
        <w:t>a</w:t>
      </w:r>
      <w:r w:rsidRPr="00AA09E4">
        <w:rPr>
          <w:rFonts w:ascii="Calibri" w:hAnsi="Calibri" w:cs="Arial"/>
        </w:rPr>
        <w:t xml:space="preserve">vviso </w:t>
      </w:r>
      <w:r>
        <w:rPr>
          <w:rFonts w:ascii="Calibri" w:hAnsi="Calibri" w:cs="Arial"/>
        </w:rPr>
        <w:t>pubblico</w:t>
      </w:r>
      <w:r w:rsidRPr="00AA09E4">
        <w:rPr>
          <w:rFonts w:ascii="Calibri" w:hAnsi="Calibri" w:cs="Arial"/>
        </w:rPr>
        <w:t xml:space="preserve"> in oggetto</w:t>
      </w:r>
      <w:r>
        <w:rPr>
          <w:rFonts w:ascii="Calibri" w:hAnsi="Calibri" w:cs="Arial"/>
        </w:rPr>
        <w:t xml:space="preserve"> e nei suoi allegati</w:t>
      </w:r>
      <w:r w:rsidRPr="00AA09E4">
        <w:rPr>
          <w:rFonts w:ascii="Calibri" w:hAnsi="Calibri" w:cs="Arial"/>
        </w:rPr>
        <w:t>;</w:t>
      </w:r>
    </w:p>
    <w:p w14:paraId="0055B110" w14:textId="7510D899" w:rsidR="00AA09E4" w:rsidRPr="00AA09E4" w:rsidRDefault="00AA09E4" w:rsidP="00AA09E4">
      <w:pPr>
        <w:numPr>
          <w:ilvl w:val="0"/>
          <w:numId w:val="25"/>
        </w:numPr>
        <w:spacing w:before="120" w:after="0" w:line="360" w:lineRule="auto"/>
        <w:jc w:val="both"/>
        <w:rPr>
          <w:rFonts w:ascii="Calibri" w:hAnsi="Calibri" w:cs="Arial"/>
        </w:rPr>
      </w:pPr>
      <w:r w:rsidRPr="00AA09E4">
        <w:rPr>
          <w:rFonts w:ascii="Calibri" w:hAnsi="Calibri" w:cs="Arial"/>
        </w:rPr>
        <w:t>di impegnarsi</w:t>
      </w:r>
      <w:r w:rsidR="00071948">
        <w:rPr>
          <w:rFonts w:ascii="Calibri" w:hAnsi="Calibri" w:cs="Arial"/>
        </w:rPr>
        <w:t xml:space="preserve">, in caso di nomina ad </w:t>
      </w:r>
      <w:r w:rsidR="003D704D">
        <w:rPr>
          <w:rFonts w:ascii="Calibri" w:hAnsi="Calibri" w:cs="Arial"/>
        </w:rPr>
        <w:t>EG</w:t>
      </w:r>
      <w:r w:rsidR="00071948">
        <w:rPr>
          <w:rFonts w:ascii="Calibri" w:hAnsi="Calibri" w:cs="Arial"/>
        </w:rPr>
        <w:t>, ed in caso di candidatura in forma raggruppata, a costituire formalmente il raggruppamento temporaneo</w:t>
      </w:r>
      <w:r w:rsidR="00B77EF0">
        <w:rPr>
          <w:rFonts w:ascii="Calibri" w:hAnsi="Calibri" w:cs="Arial"/>
        </w:rPr>
        <w:t xml:space="preserve">, individuando come mandatario </w:t>
      </w:r>
      <w:r w:rsidR="007E0DC9">
        <w:rPr>
          <w:rFonts w:ascii="Calibri" w:hAnsi="Calibri" w:cs="Arial"/>
        </w:rPr>
        <w:t>il soggetto suindicato</w:t>
      </w:r>
      <w:r w:rsidR="007B3404">
        <w:rPr>
          <w:rFonts w:ascii="Calibri" w:hAnsi="Calibri" w:cs="Arial"/>
        </w:rPr>
        <w:t>;</w:t>
      </w:r>
    </w:p>
    <w:p w14:paraId="5941923F" w14:textId="77777777" w:rsidR="003D704D" w:rsidRDefault="007F5885" w:rsidP="007F5885">
      <w:pPr>
        <w:numPr>
          <w:ilvl w:val="0"/>
          <w:numId w:val="25"/>
        </w:numPr>
        <w:spacing w:before="120" w:after="0" w:line="360" w:lineRule="auto"/>
        <w:jc w:val="both"/>
        <w:rPr>
          <w:rFonts w:ascii="Calibri" w:hAnsi="Calibri" w:cs="Arial"/>
        </w:rPr>
      </w:pPr>
      <w:r w:rsidRPr="00AA09E4">
        <w:rPr>
          <w:rFonts w:ascii="Calibri" w:hAnsi="Calibri" w:cs="Arial"/>
        </w:rPr>
        <w:t>di impegnarsi</w:t>
      </w:r>
      <w:r>
        <w:rPr>
          <w:rFonts w:ascii="Calibri" w:hAnsi="Calibri" w:cs="Arial"/>
        </w:rPr>
        <w:t xml:space="preserve"> irrevocabilmente</w:t>
      </w:r>
      <w:r w:rsidR="003D704D">
        <w:rPr>
          <w:rFonts w:ascii="Calibri" w:hAnsi="Calibri" w:cs="Arial"/>
        </w:rPr>
        <w:t>, in caso di nomina ad EG:</w:t>
      </w:r>
    </w:p>
    <w:p w14:paraId="440B7A00" w14:textId="77777777" w:rsidR="003D704D" w:rsidRDefault="007F5885" w:rsidP="003D704D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a mettere a disposizione </w:t>
      </w:r>
      <w:r w:rsidR="003D704D">
        <w:rPr>
          <w:rFonts w:ascii="Calibri" w:hAnsi="Calibri" w:cs="Arial"/>
        </w:rPr>
        <w:t xml:space="preserve">in fase esecutiva </w:t>
      </w:r>
      <w:r>
        <w:rPr>
          <w:rFonts w:ascii="Calibri" w:hAnsi="Calibri" w:cs="Arial"/>
        </w:rPr>
        <w:t>la sede operativa prevista dall’avviso pubblico, dimostrando la disponibilità della stessa entro la stipula della convenzione;</w:t>
      </w:r>
    </w:p>
    <w:p w14:paraId="267BCB34" w14:textId="77777777" w:rsidR="003D704D" w:rsidRDefault="003D704D" w:rsidP="003D704D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7F5885" w:rsidRPr="003D704D">
        <w:rPr>
          <w:rFonts w:ascii="Calibri" w:hAnsi="Calibri" w:cs="Arial"/>
        </w:rPr>
        <w:t xml:space="preserve"> garantire</w:t>
      </w:r>
      <w:r w:rsidRPr="003D704D">
        <w:rPr>
          <w:rFonts w:ascii="Calibri" w:hAnsi="Calibri" w:cs="Arial"/>
        </w:rPr>
        <w:t xml:space="preserve"> in fase esecutiva</w:t>
      </w:r>
      <w:r w:rsidR="007F5885" w:rsidRPr="003D704D">
        <w:rPr>
          <w:rFonts w:ascii="Calibri" w:hAnsi="Calibri" w:cs="Arial"/>
        </w:rPr>
        <w:t xml:space="preserve"> l’iscrizione all’albo regionale dei soggetti accreditati per l’erogazione dei servizi per il lavoro ai sensi della l.r. 22/2006</w:t>
      </w:r>
      <w:r w:rsidR="008C0F06" w:rsidRPr="003D704D">
        <w:rPr>
          <w:rFonts w:ascii="Calibri" w:hAnsi="Calibri" w:cs="Arial"/>
        </w:rPr>
        <w:t>, dimostrando l’avvenuta iscrizione entro la data di stipula della convenzione;</w:t>
      </w:r>
    </w:p>
    <w:p w14:paraId="5E49F12C" w14:textId="77777777" w:rsidR="003D704D" w:rsidRDefault="000C7021" w:rsidP="003D704D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Calibri" w:hAnsi="Calibri" w:cs="Arial"/>
        </w:rPr>
      </w:pPr>
      <w:r w:rsidRPr="003D704D">
        <w:rPr>
          <w:rFonts w:ascii="Calibri" w:hAnsi="Calibri" w:cs="Arial"/>
        </w:rPr>
        <w:t>a mettere in campo il cofinanziamento minimo previsto dall’avviso pubblico, nel rispetto di quanto previsto nella proposta progettuale;</w:t>
      </w:r>
    </w:p>
    <w:p w14:paraId="4C95381D" w14:textId="03F175AA" w:rsidR="000C7021" w:rsidRPr="003D704D" w:rsidRDefault="003D704D" w:rsidP="003D704D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Calibri" w:hAnsi="Calibri" w:cs="Arial"/>
        </w:rPr>
      </w:pPr>
      <w:r w:rsidRPr="003D704D"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 saldare</w:t>
      </w:r>
      <w:r w:rsidR="000C7021" w:rsidRPr="003D704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la</w:t>
      </w:r>
      <w:r w:rsidR="000C7021" w:rsidRPr="003D704D">
        <w:rPr>
          <w:rFonts w:ascii="Calibri" w:hAnsi="Calibri" w:cs="Arial"/>
        </w:rPr>
        <w:t xml:space="preserve"> spesa prevista dall’art. 26 dell’avviso pubblico;</w:t>
      </w:r>
    </w:p>
    <w:p w14:paraId="7E2205D5" w14:textId="7721159C" w:rsidR="00AA09E4" w:rsidRPr="003D704D" w:rsidRDefault="00AA09E4" w:rsidP="00AA09E4">
      <w:pPr>
        <w:numPr>
          <w:ilvl w:val="0"/>
          <w:numId w:val="25"/>
        </w:numPr>
        <w:spacing w:before="120"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 essere informat</w:t>
      </w:r>
      <w:r w:rsidR="00B77EF0">
        <w:rPr>
          <w:rFonts w:ascii="Calibri" w:hAnsi="Calibri" w:cs="Arial"/>
        </w:rPr>
        <w:t>o</w:t>
      </w:r>
      <w:r>
        <w:rPr>
          <w:rFonts w:ascii="Calibri" w:hAnsi="Calibri" w:cs="Arial"/>
        </w:rPr>
        <w:t>,</w:t>
      </w:r>
      <w:r w:rsidRPr="00E339CB">
        <w:rPr>
          <w:rFonts w:ascii="Calibri" w:hAnsi="Calibri" w:cs="Arial"/>
        </w:rPr>
        <w:t xml:space="preserve"> ai sensi del regolamento (UE) 2016/679 (GDPR), che i dati personali raccolti saranno trattati</w:t>
      </w:r>
      <w:r>
        <w:rPr>
          <w:rFonts w:ascii="Calibri" w:hAnsi="Calibri" w:cs="Arial"/>
        </w:rPr>
        <w:t xml:space="preserve"> </w:t>
      </w:r>
      <w:r w:rsidRPr="00E339CB">
        <w:rPr>
          <w:rFonts w:ascii="Calibri" w:hAnsi="Calibri" w:cs="Arial"/>
        </w:rPr>
        <w:t>nell’ambito e ai fini del procedimento per il quale la dichiarazione viene resa</w:t>
      </w:r>
      <w:r>
        <w:rPr>
          <w:rFonts w:ascii="Calibri" w:hAnsi="Calibri" w:cs="Arial"/>
        </w:rPr>
        <w:t>, e che il conferimento dei dati è obbligatorio ai fini della partecipazione alla procedura</w:t>
      </w:r>
      <w:r w:rsidRPr="00E339CB">
        <w:rPr>
          <w:rFonts w:ascii="Calibri" w:hAnsi="Calibri" w:cs="Arial"/>
        </w:rPr>
        <w:t>.</w:t>
      </w:r>
    </w:p>
    <w:p w14:paraId="68884D63" w14:textId="77777777" w:rsidR="003D704D" w:rsidRDefault="003D704D" w:rsidP="00AA09E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627896A6" w14:textId="47C84192" w:rsidR="00AA09E4" w:rsidRPr="00AA09E4" w:rsidRDefault="00625FC9" w:rsidP="00AA09E4">
      <w:pPr>
        <w:jc w:val="center"/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</w:pPr>
      <w:r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E</w:t>
      </w:r>
      <w:r w:rsidR="00AA09E4" w:rsidRPr="00AA09E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 xml:space="preserve">) </w:t>
      </w:r>
      <w:r w:rsidR="00AA09E4">
        <w:rPr>
          <w:rFonts w:ascii="Calibri" w:hAnsi="Calibri" w:cs="Arial"/>
          <w:b/>
          <w:i/>
          <w:color w:val="2E74B5" w:themeColor="accent1" w:themeShade="BF"/>
          <w:sz w:val="26"/>
          <w:szCs w:val="26"/>
          <w:u w:val="single"/>
        </w:rPr>
        <w:t>ALLEGATI</w:t>
      </w:r>
    </w:p>
    <w:p w14:paraId="61E4B0E1" w14:textId="6B115A1D" w:rsidR="00486959" w:rsidRDefault="00AA09E4" w:rsidP="003D704D">
      <w:pPr>
        <w:pStyle w:val="Paragrafoelenco"/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Calibri" w:hAnsi="Calibri" w:cs="Arial"/>
          <w:bCs/>
        </w:rPr>
      </w:pPr>
      <w:r w:rsidRPr="00AA09E4">
        <w:rPr>
          <w:rFonts w:ascii="Calibri" w:hAnsi="Calibri" w:cs="Arial"/>
          <w:bCs/>
        </w:rPr>
        <w:t>Proposta progettuale</w:t>
      </w:r>
      <w:r w:rsidR="006F0A9B">
        <w:rPr>
          <w:rFonts w:ascii="Calibri" w:hAnsi="Calibri" w:cs="Arial"/>
          <w:bCs/>
        </w:rPr>
        <w:t xml:space="preserve"> in forma libera</w:t>
      </w:r>
      <w:r>
        <w:rPr>
          <w:rFonts w:ascii="Calibri" w:hAnsi="Calibri" w:cs="Arial"/>
          <w:bCs/>
        </w:rPr>
        <w:t xml:space="preserve"> (cfr. art. </w:t>
      </w:r>
      <w:r w:rsidR="008C0F06">
        <w:rPr>
          <w:rFonts w:ascii="Calibri" w:hAnsi="Calibri" w:cs="Arial"/>
          <w:bCs/>
        </w:rPr>
        <w:t>19</w:t>
      </w:r>
      <w:r>
        <w:rPr>
          <w:rFonts w:ascii="Calibri" w:hAnsi="Calibri" w:cs="Arial"/>
          <w:bCs/>
        </w:rPr>
        <w:t xml:space="preserve"> avviso pubblico)</w:t>
      </w:r>
      <w:r w:rsidR="00486959">
        <w:rPr>
          <w:rFonts w:ascii="Calibri" w:hAnsi="Calibri" w:cs="Arial"/>
          <w:bCs/>
        </w:rPr>
        <w:t>;</w:t>
      </w:r>
    </w:p>
    <w:p w14:paraId="7FDA57EE" w14:textId="7BC8E995" w:rsidR="00AA09E4" w:rsidRPr="00486959" w:rsidRDefault="00486959" w:rsidP="003D704D">
      <w:pPr>
        <w:pStyle w:val="Paragrafoelenco"/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Quadro</w:t>
      </w:r>
      <w:r w:rsidR="00D939C6">
        <w:rPr>
          <w:rFonts w:ascii="Calibri" w:hAnsi="Calibri" w:cs="Arial"/>
          <w:bCs/>
        </w:rPr>
        <w:t xml:space="preserve"> economico</w:t>
      </w:r>
      <w:r>
        <w:rPr>
          <w:rFonts w:ascii="Calibri" w:hAnsi="Calibri" w:cs="Arial"/>
          <w:bCs/>
        </w:rPr>
        <w:t xml:space="preserve"> (cfr. art. </w:t>
      </w:r>
      <w:r w:rsidR="008C0F06">
        <w:rPr>
          <w:rFonts w:ascii="Calibri" w:hAnsi="Calibri" w:cs="Arial"/>
          <w:bCs/>
        </w:rPr>
        <w:t>20</w:t>
      </w:r>
      <w:r>
        <w:rPr>
          <w:rFonts w:ascii="Calibri" w:hAnsi="Calibri" w:cs="Arial"/>
          <w:bCs/>
        </w:rPr>
        <w:t xml:space="preserve"> avviso pubblico);</w:t>
      </w:r>
    </w:p>
    <w:p w14:paraId="002F097F" w14:textId="0FDEC3D5" w:rsidR="00AA09E4" w:rsidRDefault="00AA09E4" w:rsidP="003D704D">
      <w:pPr>
        <w:pStyle w:val="Paragrafoelenco"/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In caso di partecipazione in raggruppamento</w:t>
      </w:r>
      <w:r w:rsidR="00B77EF0">
        <w:rPr>
          <w:rFonts w:ascii="Calibri" w:hAnsi="Calibri" w:cs="Arial"/>
          <w:bCs/>
        </w:rPr>
        <w:t xml:space="preserve"> o consorzio</w:t>
      </w:r>
      <w:r w:rsidR="00FC07A2">
        <w:rPr>
          <w:rFonts w:ascii="Calibri" w:hAnsi="Calibri" w:cs="Arial"/>
          <w:bCs/>
        </w:rPr>
        <w:t>, ovvero in caso di nomina dei partner,</w:t>
      </w:r>
      <w:r w:rsidR="00625FC9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dichiarazioni dei soggetti raggruppati/</w:t>
      </w:r>
      <w:r w:rsidR="00D939C6">
        <w:rPr>
          <w:rFonts w:ascii="Calibri" w:hAnsi="Calibri" w:cs="Arial"/>
          <w:bCs/>
        </w:rPr>
        <w:t>consorziati</w:t>
      </w:r>
      <w:r w:rsidR="00FC07A2">
        <w:rPr>
          <w:rFonts w:ascii="Calibri" w:hAnsi="Calibri" w:cs="Arial"/>
          <w:bCs/>
        </w:rPr>
        <w:t xml:space="preserve"> e dei partner</w:t>
      </w:r>
      <w:r>
        <w:rPr>
          <w:rFonts w:ascii="Calibri" w:hAnsi="Calibri" w:cs="Arial"/>
          <w:bCs/>
        </w:rPr>
        <w:t xml:space="preserve"> (cfr. artt. 12</w:t>
      </w:r>
      <w:r w:rsidR="008F09EF">
        <w:rPr>
          <w:rFonts w:ascii="Calibri" w:hAnsi="Calibri" w:cs="Arial"/>
          <w:bCs/>
        </w:rPr>
        <w:t>,</w:t>
      </w:r>
      <w:r>
        <w:rPr>
          <w:rFonts w:ascii="Calibri" w:hAnsi="Calibri" w:cs="Arial"/>
          <w:bCs/>
        </w:rPr>
        <w:t xml:space="preserve"> </w:t>
      </w:r>
      <w:r w:rsidR="00FC07A2">
        <w:rPr>
          <w:rFonts w:ascii="Calibri" w:hAnsi="Calibri" w:cs="Arial"/>
          <w:bCs/>
        </w:rPr>
        <w:t xml:space="preserve">13 </w:t>
      </w:r>
      <w:r w:rsidR="008F09EF">
        <w:rPr>
          <w:rFonts w:ascii="Calibri" w:hAnsi="Calibri" w:cs="Arial"/>
          <w:bCs/>
        </w:rPr>
        <w:t xml:space="preserve">e </w:t>
      </w:r>
      <w:r w:rsidR="008C0F06">
        <w:rPr>
          <w:rFonts w:ascii="Calibri" w:hAnsi="Calibri" w:cs="Arial"/>
          <w:bCs/>
        </w:rPr>
        <w:t>15</w:t>
      </w:r>
      <w:r w:rsidR="008F09EF">
        <w:rPr>
          <w:rFonts w:ascii="Calibri" w:hAnsi="Calibri" w:cs="Arial"/>
          <w:bCs/>
        </w:rPr>
        <w:t>.</w:t>
      </w:r>
      <w:r w:rsidR="008C0F06">
        <w:rPr>
          <w:rFonts w:ascii="Calibri" w:hAnsi="Calibri" w:cs="Arial"/>
          <w:bCs/>
        </w:rPr>
        <w:t>1</w:t>
      </w:r>
      <w:r w:rsidR="008F09EF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avviso pubblico)</w:t>
      </w:r>
      <w:r w:rsidR="00497746">
        <w:rPr>
          <w:rFonts w:ascii="Calibri" w:hAnsi="Calibri" w:cs="Arial"/>
          <w:bCs/>
        </w:rPr>
        <w:t>.</w:t>
      </w:r>
    </w:p>
    <w:p w14:paraId="0DC15526" w14:textId="0A6E927E" w:rsidR="00E339CB" w:rsidRDefault="00D77D8E" w:rsidP="003D704D">
      <w:pPr>
        <w:pStyle w:val="Paragrafoelenco"/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Altri allegati – specificare (es. procura).</w:t>
      </w:r>
    </w:p>
    <w:p w14:paraId="7E030169" w14:textId="77777777" w:rsidR="003D704D" w:rsidRPr="003D704D" w:rsidRDefault="003D704D" w:rsidP="003D704D">
      <w:pPr>
        <w:pStyle w:val="Paragrafoelenco"/>
        <w:spacing w:after="0" w:line="360" w:lineRule="auto"/>
        <w:ind w:left="709"/>
        <w:jc w:val="both"/>
        <w:rPr>
          <w:rFonts w:ascii="Calibri" w:hAnsi="Calibri" w:cs="Arial"/>
          <w:bCs/>
        </w:rPr>
      </w:pPr>
    </w:p>
    <w:p w14:paraId="03B1EC0C" w14:textId="3A7F9911" w:rsidR="0085419F" w:rsidRPr="0085419F" w:rsidRDefault="0085419F" w:rsidP="00AA09E4">
      <w:pPr>
        <w:widowControl w:val="0"/>
        <w:spacing w:line="360" w:lineRule="auto"/>
        <w:jc w:val="center"/>
        <w:rPr>
          <w:rFonts w:ascii="Calibri" w:hAnsi="Calibri" w:cs="Arial"/>
          <w:b/>
          <w:bCs/>
        </w:rPr>
      </w:pPr>
      <w:r w:rsidRPr="0085419F">
        <w:rPr>
          <w:rFonts w:ascii="Calibri" w:hAnsi="Calibri" w:cs="Arial"/>
          <w:b/>
          <w:bCs/>
        </w:rPr>
        <w:t xml:space="preserve">FIRMA </w:t>
      </w:r>
      <w:r w:rsidR="00AA09E4">
        <w:rPr>
          <w:rFonts w:ascii="Calibri" w:hAnsi="Calibri" w:cs="Arial"/>
          <w:b/>
          <w:bCs/>
        </w:rPr>
        <w:t xml:space="preserve">DIGITALE </w:t>
      </w:r>
      <w:r w:rsidRPr="0085419F">
        <w:rPr>
          <w:rFonts w:ascii="Calibri" w:hAnsi="Calibri" w:cs="Arial"/>
          <w:b/>
          <w:bCs/>
        </w:rPr>
        <w:t>DEL</w:t>
      </w:r>
      <w:r w:rsidR="0057281B" w:rsidRPr="0085419F">
        <w:rPr>
          <w:rFonts w:ascii="Calibri" w:hAnsi="Calibri" w:cs="Arial"/>
          <w:b/>
          <w:bCs/>
        </w:rPr>
        <w:t xml:space="preserve"> SOTTOSCRITTORE</w:t>
      </w:r>
    </w:p>
    <w:p w14:paraId="2100E58F" w14:textId="2F19AF23" w:rsidR="008A3A5D" w:rsidRPr="00AA09E4" w:rsidRDefault="00216751" w:rsidP="003D704D">
      <w:pPr>
        <w:jc w:val="center"/>
        <w:rPr>
          <w:rFonts w:ascii="Calibri" w:hAnsi="Calibri" w:cs="Arial"/>
          <w:b/>
          <w:i/>
          <w:color w:val="2E74B5" w:themeColor="accent1" w:themeShade="BF"/>
          <w:sz w:val="16"/>
          <w:szCs w:val="16"/>
          <w:u w:val="single"/>
        </w:rPr>
      </w:pPr>
      <w:r w:rsidRPr="00AA09E4">
        <w:rPr>
          <w:rFonts w:ascii="Calibri" w:hAnsi="Calibri" w:cs="Arial"/>
          <w:b/>
          <w:i/>
          <w:color w:val="2E74B5" w:themeColor="accent1" w:themeShade="BF"/>
          <w:sz w:val="16"/>
          <w:szCs w:val="16"/>
          <w:u w:val="single"/>
        </w:rPr>
        <w:t xml:space="preserve">NB: </w:t>
      </w:r>
      <w:r w:rsidR="00AA09E4" w:rsidRPr="00AA09E4">
        <w:rPr>
          <w:rFonts w:ascii="Calibri" w:hAnsi="Calibri" w:cs="Arial"/>
          <w:b/>
          <w:i/>
          <w:color w:val="2E74B5" w:themeColor="accent1" w:themeShade="BF"/>
          <w:sz w:val="16"/>
          <w:szCs w:val="16"/>
          <w:u w:val="single"/>
        </w:rPr>
        <w:t>Solo n</w:t>
      </w:r>
      <w:r w:rsidR="00987169" w:rsidRPr="00AA09E4">
        <w:rPr>
          <w:rFonts w:ascii="Calibri" w:hAnsi="Calibri" w:cs="Arial"/>
          <w:b/>
          <w:i/>
          <w:color w:val="2E74B5" w:themeColor="accent1" w:themeShade="BF"/>
          <w:sz w:val="16"/>
          <w:szCs w:val="16"/>
          <w:u w:val="single"/>
        </w:rPr>
        <w:t>el caso in cui il documento non sia sottoscritto digitalmente</w:t>
      </w:r>
      <w:r w:rsidR="00AA09E4" w:rsidRPr="00AA09E4">
        <w:rPr>
          <w:rFonts w:ascii="Calibri" w:hAnsi="Calibri" w:cs="Arial"/>
          <w:b/>
          <w:i/>
          <w:color w:val="2E74B5" w:themeColor="accent1" w:themeShade="BF"/>
          <w:sz w:val="16"/>
          <w:szCs w:val="16"/>
          <w:u w:val="single"/>
        </w:rPr>
        <w:t xml:space="preserve"> </w:t>
      </w:r>
      <w:r w:rsidR="00987169" w:rsidRPr="00AA09E4">
        <w:rPr>
          <w:rFonts w:ascii="Calibri" w:hAnsi="Calibri" w:cs="Arial"/>
          <w:b/>
          <w:i/>
          <w:color w:val="2E74B5" w:themeColor="accent1" w:themeShade="BF"/>
          <w:sz w:val="16"/>
          <w:szCs w:val="16"/>
          <w:u w:val="single"/>
        </w:rPr>
        <w:t>allegare documento d’identità del sottoscrittore</w:t>
      </w:r>
      <w:r w:rsidRPr="00AA09E4">
        <w:rPr>
          <w:rFonts w:ascii="Calibri" w:hAnsi="Calibri" w:cs="Arial"/>
          <w:b/>
          <w:i/>
          <w:color w:val="2E74B5" w:themeColor="accent1" w:themeShade="BF"/>
          <w:sz w:val="16"/>
          <w:szCs w:val="16"/>
          <w:u w:val="single"/>
        </w:rPr>
        <w:t xml:space="preserve"> </w:t>
      </w:r>
    </w:p>
    <w:sectPr w:rsidR="008A3A5D" w:rsidRPr="00AA09E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8613" w14:textId="77777777" w:rsidR="00D472E9" w:rsidRDefault="00D472E9" w:rsidP="00094249">
      <w:pPr>
        <w:spacing w:after="0" w:line="240" w:lineRule="auto"/>
      </w:pPr>
      <w:r>
        <w:separator/>
      </w:r>
    </w:p>
  </w:endnote>
  <w:endnote w:type="continuationSeparator" w:id="0">
    <w:p w14:paraId="5673A2F1" w14:textId="77777777" w:rsidR="00D472E9" w:rsidRDefault="00D472E9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06E58" w14:textId="77777777" w:rsidR="00D472E9" w:rsidRDefault="00D472E9" w:rsidP="00094249">
      <w:pPr>
        <w:spacing w:after="0" w:line="240" w:lineRule="auto"/>
      </w:pPr>
      <w:r>
        <w:separator/>
      </w:r>
    </w:p>
  </w:footnote>
  <w:footnote w:type="continuationSeparator" w:id="0">
    <w:p w14:paraId="2B4141E4" w14:textId="77777777" w:rsidR="00D472E9" w:rsidRDefault="00D472E9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6E9A" w14:textId="77777777" w:rsidR="00821586" w:rsidRDefault="008215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7585A"/>
    <w:multiLevelType w:val="hybridMultilevel"/>
    <w:tmpl w:val="852EC4D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B10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330A6F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A55A77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F000C5"/>
    <w:multiLevelType w:val="hybridMultilevel"/>
    <w:tmpl w:val="7BEA222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F07D2"/>
    <w:multiLevelType w:val="hybridMultilevel"/>
    <w:tmpl w:val="81DC47A4"/>
    <w:lvl w:ilvl="0" w:tplc="650C1522">
      <w:start w:val="1"/>
      <w:numFmt w:val="bullet"/>
      <w:lvlText w:val="‐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EE56B1"/>
    <w:multiLevelType w:val="hybridMultilevel"/>
    <w:tmpl w:val="78CC9954"/>
    <w:lvl w:ilvl="0" w:tplc="A3601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4103"/>
    <w:multiLevelType w:val="hybridMultilevel"/>
    <w:tmpl w:val="4A76119A"/>
    <w:lvl w:ilvl="0" w:tplc="FE2CA74E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E3910"/>
    <w:multiLevelType w:val="hybridMultilevel"/>
    <w:tmpl w:val="90C8ABDC"/>
    <w:lvl w:ilvl="0" w:tplc="04100017">
      <w:start w:val="1"/>
      <w:numFmt w:val="lowerLetter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037A89"/>
    <w:multiLevelType w:val="hybridMultilevel"/>
    <w:tmpl w:val="366EA75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92F2E"/>
    <w:multiLevelType w:val="hybridMultilevel"/>
    <w:tmpl w:val="852EC4D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76E1F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030F81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2D3A79"/>
    <w:multiLevelType w:val="hybridMultilevel"/>
    <w:tmpl w:val="BE94A8E8"/>
    <w:lvl w:ilvl="0" w:tplc="84D2EEEE">
      <w:start w:val="1"/>
      <w:numFmt w:val="bullet"/>
      <w:suff w:val="space"/>
      <w:lvlText w:val=""/>
      <w:lvlJc w:val="left"/>
      <w:pPr>
        <w:ind w:left="567" w:hanging="207"/>
      </w:pPr>
      <w:rPr>
        <w:rFonts w:ascii="Wingdings" w:hAnsi="Wingdings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C3C2A"/>
    <w:multiLevelType w:val="hybridMultilevel"/>
    <w:tmpl w:val="344CD8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EB5D0D"/>
    <w:multiLevelType w:val="hybridMultilevel"/>
    <w:tmpl w:val="8160E3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230FE"/>
    <w:multiLevelType w:val="hybridMultilevel"/>
    <w:tmpl w:val="425E9950"/>
    <w:lvl w:ilvl="0" w:tplc="04100017">
      <w:start w:val="1"/>
      <w:numFmt w:val="lowerLetter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CD468A"/>
    <w:multiLevelType w:val="hybridMultilevel"/>
    <w:tmpl w:val="CD4C8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543AA"/>
    <w:multiLevelType w:val="hybridMultilevel"/>
    <w:tmpl w:val="E29C1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F19AF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91F403F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B267C8"/>
    <w:multiLevelType w:val="hybridMultilevel"/>
    <w:tmpl w:val="142653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D05BD2"/>
    <w:multiLevelType w:val="hybridMultilevel"/>
    <w:tmpl w:val="A3C8D45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05076"/>
    <w:multiLevelType w:val="hybridMultilevel"/>
    <w:tmpl w:val="23E0B4FE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265C5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2A42BC"/>
    <w:multiLevelType w:val="hybridMultilevel"/>
    <w:tmpl w:val="14265320"/>
    <w:lvl w:ilvl="0" w:tplc="580AC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9B2D87"/>
    <w:multiLevelType w:val="hybridMultilevel"/>
    <w:tmpl w:val="B4466DEC"/>
    <w:lvl w:ilvl="0" w:tplc="4E4AE32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22"/>
  </w:num>
  <w:num w:numId="5">
    <w:abstractNumId w:val="37"/>
  </w:num>
  <w:num w:numId="6">
    <w:abstractNumId w:val="2"/>
  </w:num>
  <w:num w:numId="7">
    <w:abstractNumId w:val="4"/>
  </w:num>
  <w:num w:numId="8">
    <w:abstractNumId w:val="34"/>
  </w:num>
  <w:num w:numId="9">
    <w:abstractNumId w:val="5"/>
  </w:num>
  <w:num w:numId="10">
    <w:abstractNumId w:val="29"/>
  </w:num>
  <w:num w:numId="11">
    <w:abstractNumId w:val="20"/>
  </w:num>
  <w:num w:numId="12">
    <w:abstractNumId w:val="36"/>
  </w:num>
  <w:num w:numId="13">
    <w:abstractNumId w:val="35"/>
  </w:num>
  <w:num w:numId="14">
    <w:abstractNumId w:val="3"/>
  </w:num>
  <w:num w:numId="15">
    <w:abstractNumId w:val="6"/>
  </w:num>
  <w:num w:numId="16">
    <w:abstractNumId w:val="12"/>
  </w:num>
  <w:num w:numId="17">
    <w:abstractNumId w:val="30"/>
  </w:num>
  <w:num w:numId="18">
    <w:abstractNumId w:val="1"/>
  </w:num>
  <w:num w:numId="19">
    <w:abstractNumId w:val="28"/>
  </w:num>
  <w:num w:numId="20">
    <w:abstractNumId w:val="0"/>
  </w:num>
  <w:num w:numId="21">
    <w:abstractNumId w:val="26"/>
  </w:num>
  <w:num w:numId="22">
    <w:abstractNumId w:val="21"/>
  </w:num>
  <w:num w:numId="23">
    <w:abstractNumId w:val="7"/>
  </w:num>
  <w:num w:numId="24">
    <w:abstractNumId w:val="31"/>
  </w:num>
  <w:num w:numId="25">
    <w:abstractNumId w:val="27"/>
  </w:num>
  <w:num w:numId="26">
    <w:abstractNumId w:val="13"/>
  </w:num>
  <w:num w:numId="27">
    <w:abstractNumId w:val="16"/>
  </w:num>
  <w:num w:numId="28">
    <w:abstractNumId w:val="14"/>
  </w:num>
  <w:num w:numId="29">
    <w:abstractNumId w:val="38"/>
  </w:num>
  <w:num w:numId="30">
    <w:abstractNumId w:val="17"/>
  </w:num>
  <w:num w:numId="31">
    <w:abstractNumId w:val="8"/>
  </w:num>
  <w:num w:numId="32">
    <w:abstractNumId w:val="10"/>
  </w:num>
  <w:num w:numId="33">
    <w:abstractNumId w:val="25"/>
  </w:num>
  <w:num w:numId="34">
    <w:abstractNumId w:val="32"/>
  </w:num>
  <w:num w:numId="35">
    <w:abstractNumId w:val="9"/>
  </w:num>
  <w:num w:numId="36">
    <w:abstractNumId w:val="19"/>
  </w:num>
  <w:num w:numId="37">
    <w:abstractNumId w:val="24"/>
  </w:num>
  <w:num w:numId="38">
    <w:abstractNumId w:val="11"/>
  </w:num>
  <w:num w:numId="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2C"/>
    <w:rsid w:val="00002E27"/>
    <w:rsid w:val="00020D7B"/>
    <w:rsid w:val="00033462"/>
    <w:rsid w:val="00036970"/>
    <w:rsid w:val="00044611"/>
    <w:rsid w:val="00046B31"/>
    <w:rsid w:val="000509D8"/>
    <w:rsid w:val="00066118"/>
    <w:rsid w:val="000715C1"/>
    <w:rsid w:val="00071948"/>
    <w:rsid w:val="00094249"/>
    <w:rsid w:val="000B31EA"/>
    <w:rsid w:val="000B477C"/>
    <w:rsid w:val="000C53B5"/>
    <w:rsid w:val="000C7021"/>
    <w:rsid w:val="000D106C"/>
    <w:rsid w:val="000D5F42"/>
    <w:rsid w:val="000D6110"/>
    <w:rsid w:val="000D6666"/>
    <w:rsid w:val="000E2614"/>
    <w:rsid w:val="00117803"/>
    <w:rsid w:val="001236EC"/>
    <w:rsid w:val="00136015"/>
    <w:rsid w:val="00137F93"/>
    <w:rsid w:val="00146216"/>
    <w:rsid w:val="00152343"/>
    <w:rsid w:val="00152E42"/>
    <w:rsid w:val="00160B08"/>
    <w:rsid w:val="0017406A"/>
    <w:rsid w:val="00175933"/>
    <w:rsid w:val="00176340"/>
    <w:rsid w:val="00181820"/>
    <w:rsid w:val="0018226F"/>
    <w:rsid w:val="00184E7E"/>
    <w:rsid w:val="001869AB"/>
    <w:rsid w:val="0018772F"/>
    <w:rsid w:val="00193C85"/>
    <w:rsid w:val="001A1DC0"/>
    <w:rsid w:val="001C0942"/>
    <w:rsid w:val="001C11E8"/>
    <w:rsid w:val="001C5C47"/>
    <w:rsid w:val="001C72B5"/>
    <w:rsid w:val="001D2219"/>
    <w:rsid w:val="001D4B6C"/>
    <w:rsid w:val="002021A8"/>
    <w:rsid w:val="00216751"/>
    <w:rsid w:val="002350C4"/>
    <w:rsid w:val="00240E48"/>
    <w:rsid w:val="00240EBA"/>
    <w:rsid w:val="0025318D"/>
    <w:rsid w:val="002577A6"/>
    <w:rsid w:val="00266CCA"/>
    <w:rsid w:val="002747BA"/>
    <w:rsid w:val="00277422"/>
    <w:rsid w:val="00277E69"/>
    <w:rsid w:val="00280E72"/>
    <w:rsid w:val="00295A24"/>
    <w:rsid w:val="002A57CB"/>
    <w:rsid w:val="002A5EFE"/>
    <w:rsid w:val="002B7346"/>
    <w:rsid w:val="002B76E1"/>
    <w:rsid w:val="002C3C23"/>
    <w:rsid w:val="002D199E"/>
    <w:rsid w:val="002D6924"/>
    <w:rsid w:val="002E5C0B"/>
    <w:rsid w:val="002F7C90"/>
    <w:rsid w:val="003005AF"/>
    <w:rsid w:val="00304BA0"/>
    <w:rsid w:val="003065D8"/>
    <w:rsid w:val="00307A16"/>
    <w:rsid w:val="00313F87"/>
    <w:rsid w:val="00317B22"/>
    <w:rsid w:val="003252AD"/>
    <w:rsid w:val="00332CCB"/>
    <w:rsid w:val="0033439D"/>
    <w:rsid w:val="003512F5"/>
    <w:rsid w:val="00365FFD"/>
    <w:rsid w:val="00372755"/>
    <w:rsid w:val="00381A02"/>
    <w:rsid w:val="00393E30"/>
    <w:rsid w:val="003A646E"/>
    <w:rsid w:val="003A7302"/>
    <w:rsid w:val="003B1192"/>
    <w:rsid w:val="003B2F02"/>
    <w:rsid w:val="003C63B5"/>
    <w:rsid w:val="003D17C5"/>
    <w:rsid w:val="003D18D4"/>
    <w:rsid w:val="003D2DEE"/>
    <w:rsid w:val="003D2F3E"/>
    <w:rsid w:val="003D704D"/>
    <w:rsid w:val="003D7A24"/>
    <w:rsid w:val="003E7D5B"/>
    <w:rsid w:val="003F1C83"/>
    <w:rsid w:val="00402239"/>
    <w:rsid w:val="0041064A"/>
    <w:rsid w:val="00412633"/>
    <w:rsid w:val="00425AD1"/>
    <w:rsid w:val="0042615D"/>
    <w:rsid w:val="0044603F"/>
    <w:rsid w:val="00451679"/>
    <w:rsid w:val="00453D61"/>
    <w:rsid w:val="00460B89"/>
    <w:rsid w:val="00483101"/>
    <w:rsid w:val="00486959"/>
    <w:rsid w:val="00492039"/>
    <w:rsid w:val="00497746"/>
    <w:rsid w:val="004C0F19"/>
    <w:rsid w:val="004D554E"/>
    <w:rsid w:val="004E737E"/>
    <w:rsid w:val="004F62B2"/>
    <w:rsid w:val="00515F65"/>
    <w:rsid w:val="00527262"/>
    <w:rsid w:val="0053408E"/>
    <w:rsid w:val="00547397"/>
    <w:rsid w:val="00547523"/>
    <w:rsid w:val="0055072B"/>
    <w:rsid w:val="0055641A"/>
    <w:rsid w:val="00556D50"/>
    <w:rsid w:val="0057281B"/>
    <w:rsid w:val="0057339C"/>
    <w:rsid w:val="0058719A"/>
    <w:rsid w:val="005A7A24"/>
    <w:rsid w:val="005B0036"/>
    <w:rsid w:val="005B7AA2"/>
    <w:rsid w:val="005C25C8"/>
    <w:rsid w:val="005C4E07"/>
    <w:rsid w:val="005D155C"/>
    <w:rsid w:val="005D3663"/>
    <w:rsid w:val="005D56C1"/>
    <w:rsid w:val="005E66A7"/>
    <w:rsid w:val="005F3647"/>
    <w:rsid w:val="00604B7E"/>
    <w:rsid w:val="00605C0F"/>
    <w:rsid w:val="006148EE"/>
    <w:rsid w:val="006152F0"/>
    <w:rsid w:val="00623104"/>
    <w:rsid w:val="006233DF"/>
    <w:rsid w:val="00625FC9"/>
    <w:rsid w:val="0063635A"/>
    <w:rsid w:val="00637B90"/>
    <w:rsid w:val="00640590"/>
    <w:rsid w:val="006547D0"/>
    <w:rsid w:val="006701C4"/>
    <w:rsid w:val="00670550"/>
    <w:rsid w:val="006721AA"/>
    <w:rsid w:val="00672C86"/>
    <w:rsid w:val="006766E7"/>
    <w:rsid w:val="006812E2"/>
    <w:rsid w:val="00685A72"/>
    <w:rsid w:val="00687D24"/>
    <w:rsid w:val="006A3DB2"/>
    <w:rsid w:val="006B7B77"/>
    <w:rsid w:val="006B7BE1"/>
    <w:rsid w:val="006C39FF"/>
    <w:rsid w:val="006C470D"/>
    <w:rsid w:val="006C5920"/>
    <w:rsid w:val="006D5815"/>
    <w:rsid w:val="006D5F5D"/>
    <w:rsid w:val="006E4564"/>
    <w:rsid w:val="006E7FF3"/>
    <w:rsid w:val="006F0A97"/>
    <w:rsid w:val="006F0A9B"/>
    <w:rsid w:val="00701B4D"/>
    <w:rsid w:val="007145B5"/>
    <w:rsid w:val="00720631"/>
    <w:rsid w:val="007324E4"/>
    <w:rsid w:val="0073700A"/>
    <w:rsid w:val="00744DFB"/>
    <w:rsid w:val="007625CA"/>
    <w:rsid w:val="00762B66"/>
    <w:rsid w:val="007979AC"/>
    <w:rsid w:val="007A4E6E"/>
    <w:rsid w:val="007B3404"/>
    <w:rsid w:val="007B3C71"/>
    <w:rsid w:val="007B56DC"/>
    <w:rsid w:val="007B7027"/>
    <w:rsid w:val="007C29AF"/>
    <w:rsid w:val="007C4221"/>
    <w:rsid w:val="007C6828"/>
    <w:rsid w:val="007E0DC9"/>
    <w:rsid w:val="007F5885"/>
    <w:rsid w:val="008036EE"/>
    <w:rsid w:val="00814F88"/>
    <w:rsid w:val="00820E09"/>
    <w:rsid w:val="00821586"/>
    <w:rsid w:val="0082290B"/>
    <w:rsid w:val="0083586F"/>
    <w:rsid w:val="00837434"/>
    <w:rsid w:val="00840E9D"/>
    <w:rsid w:val="0085419F"/>
    <w:rsid w:val="0085639C"/>
    <w:rsid w:val="00871CC6"/>
    <w:rsid w:val="00877C05"/>
    <w:rsid w:val="00882F99"/>
    <w:rsid w:val="0089004E"/>
    <w:rsid w:val="008A3A5D"/>
    <w:rsid w:val="008C0B53"/>
    <w:rsid w:val="008C0F06"/>
    <w:rsid w:val="008C13C1"/>
    <w:rsid w:val="008C736E"/>
    <w:rsid w:val="008D0B59"/>
    <w:rsid w:val="008D358A"/>
    <w:rsid w:val="008D725A"/>
    <w:rsid w:val="008E493E"/>
    <w:rsid w:val="008F09EF"/>
    <w:rsid w:val="00903672"/>
    <w:rsid w:val="00903A77"/>
    <w:rsid w:val="009047D9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B6A0D"/>
    <w:rsid w:val="009C16EA"/>
    <w:rsid w:val="009C26E5"/>
    <w:rsid w:val="009C2B6A"/>
    <w:rsid w:val="009C6152"/>
    <w:rsid w:val="009E41E7"/>
    <w:rsid w:val="00A048E1"/>
    <w:rsid w:val="00A1056A"/>
    <w:rsid w:val="00A22A75"/>
    <w:rsid w:val="00A239F7"/>
    <w:rsid w:val="00A26222"/>
    <w:rsid w:val="00A3253B"/>
    <w:rsid w:val="00A52466"/>
    <w:rsid w:val="00A71314"/>
    <w:rsid w:val="00A877CB"/>
    <w:rsid w:val="00A9197A"/>
    <w:rsid w:val="00AA09E4"/>
    <w:rsid w:val="00AA42A7"/>
    <w:rsid w:val="00AA61D3"/>
    <w:rsid w:val="00AC38EA"/>
    <w:rsid w:val="00AD3D59"/>
    <w:rsid w:val="00AE605D"/>
    <w:rsid w:val="00AE66B5"/>
    <w:rsid w:val="00B03456"/>
    <w:rsid w:val="00B05161"/>
    <w:rsid w:val="00B05790"/>
    <w:rsid w:val="00B066E4"/>
    <w:rsid w:val="00B23D7D"/>
    <w:rsid w:val="00B24525"/>
    <w:rsid w:val="00B41B6A"/>
    <w:rsid w:val="00B631A2"/>
    <w:rsid w:val="00B66A7D"/>
    <w:rsid w:val="00B731F3"/>
    <w:rsid w:val="00B75FA4"/>
    <w:rsid w:val="00B77EF0"/>
    <w:rsid w:val="00B90865"/>
    <w:rsid w:val="00B9478A"/>
    <w:rsid w:val="00B96A0E"/>
    <w:rsid w:val="00BA1178"/>
    <w:rsid w:val="00BA6FE2"/>
    <w:rsid w:val="00BB4208"/>
    <w:rsid w:val="00BD1FD1"/>
    <w:rsid w:val="00BD6C06"/>
    <w:rsid w:val="00BE77DE"/>
    <w:rsid w:val="00C146B9"/>
    <w:rsid w:val="00C149D5"/>
    <w:rsid w:val="00C17241"/>
    <w:rsid w:val="00C20048"/>
    <w:rsid w:val="00C30BEC"/>
    <w:rsid w:val="00C377A9"/>
    <w:rsid w:val="00C47259"/>
    <w:rsid w:val="00C572A7"/>
    <w:rsid w:val="00C726F3"/>
    <w:rsid w:val="00C72BDB"/>
    <w:rsid w:val="00C82494"/>
    <w:rsid w:val="00C85682"/>
    <w:rsid w:val="00CA7C1D"/>
    <w:rsid w:val="00CB488B"/>
    <w:rsid w:val="00CB57ED"/>
    <w:rsid w:val="00CB5EDB"/>
    <w:rsid w:val="00CD772C"/>
    <w:rsid w:val="00CF5417"/>
    <w:rsid w:val="00CF7D84"/>
    <w:rsid w:val="00D009AA"/>
    <w:rsid w:val="00D074AB"/>
    <w:rsid w:val="00D20B08"/>
    <w:rsid w:val="00D43016"/>
    <w:rsid w:val="00D45888"/>
    <w:rsid w:val="00D472E9"/>
    <w:rsid w:val="00D52664"/>
    <w:rsid w:val="00D543AA"/>
    <w:rsid w:val="00D61C44"/>
    <w:rsid w:val="00D77D8E"/>
    <w:rsid w:val="00D80214"/>
    <w:rsid w:val="00D85868"/>
    <w:rsid w:val="00D876CD"/>
    <w:rsid w:val="00D939C6"/>
    <w:rsid w:val="00D950B0"/>
    <w:rsid w:val="00DB1520"/>
    <w:rsid w:val="00DB2E8A"/>
    <w:rsid w:val="00DC7B91"/>
    <w:rsid w:val="00DD2A9A"/>
    <w:rsid w:val="00DD45A4"/>
    <w:rsid w:val="00DE0644"/>
    <w:rsid w:val="00DE3CF1"/>
    <w:rsid w:val="00DE7554"/>
    <w:rsid w:val="00DE78B7"/>
    <w:rsid w:val="00DF6312"/>
    <w:rsid w:val="00DF6727"/>
    <w:rsid w:val="00DF723A"/>
    <w:rsid w:val="00E12D20"/>
    <w:rsid w:val="00E255A1"/>
    <w:rsid w:val="00E27387"/>
    <w:rsid w:val="00E339CB"/>
    <w:rsid w:val="00E500D5"/>
    <w:rsid w:val="00E551E9"/>
    <w:rsid w:val="00E65BB2"/>
    <w:rsid w:val="00E67A2B"/>
    <w:rsid w:val="00E719C8"/>
    <w:rsid w:val="00E72C46"/>
    <w:rsid w:val="00E75253"/>
    <w:rsid w:val="00E81794"/>
    <w:rsid w:val="00E82FD2"/>
    <w:rsid w:val="00E83C11"/>
    <w:rsid w:val="00EB6425"/>
    <w:rsid w:val="00EB7CD1"/>
    <w:rsid w:val="00EC26DF"/>
    <w:rsid w:val="00EC2CB1"/>
    <w:rsid w:val="00ED257A"/>
    <w:rsid w:val="00EF3CEB"/>
    <w:rsid w:val="00F034BD"/>
    <w:rsid w:val="00F22DA8"/>
    <w:rsid w:val="00F61C95"/>
    <w:rsid w:val="00F657A3"/>
    <w:rsid w:val="00F7229C"/>
    <w:rsid w:val="00F87ADD"/>
    <w:rsid w:val="00F90FD6"/>
    <w:rsid w:val="00F93757"/>
    <w:rsid w:val="00F951DC"/>
    <w:rsid w:val="00FA3250"/>
    <w:rsid w:val="00FA5135"/>
    <w:rsid w:val="00FC07A2"/>
    <w:rsid w:val="00FD0A63"/>
    <w:rsid w:val="00FE56E2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48C"/>
  <w15:chartTrackingRefBased/>
  <w15:docId w15:val="{1F93A7E4-0D93-494C-80FB-3C4A407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9CB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aliases w:val="Elenco Puntato PIPPI,Paragrafo elenco1"/>
    <w:basedOn w:val="Normale"/>
    <w:uiPriority w:val="99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UnresolvedMention">
    <w:name w:val="Unresolved Mention"/>
    <w:basedOn w:val="Carpredefinitoparagrafo"/>
    <w:uiPriority w:val="99"/>
    <w:rsid w:val="001C11E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5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cert.montichi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f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085F-BA39-4223-A8DA-69D6C09C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SOC_GIANPI@montichiari.locale</cp:lastModifiedBy>
  <cp:revision>38</cp:revision>
  <cp:lastPrinted>2017-10-26T12:56:00Z</cp:lastPrinted>
  <dcterms:created xsi:type="dcterms:W3CDTF">2022-09-03T06:47:00Z</dcterms:created>
  <dcterms:modified xsi:type="dcterms:W3CDTF">2024-10-03T12:13:00Z</dcterms:modified>
</cp:coreProperties>
</file>